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D3D58" w14:textId="77777777" w:rsidR="00E12C41" w:rsidRDefault="00E12C41" w:rsidP="00374CD2">
      <w:pPr>
        <w:spacing w:after="0"/>
        <w:jc w:val="center"/>
        <w:rPr>
          <w:b/>
          <w:bCs/>
        </w:rPr>
      </w:pPr>
    </w:p>
    <w:p w14:paraId="4057D217" w14:textId="77777777" w:rsidR="00E12C41" w:rsidRDefault="00E12C41" w:rsidP="00374CD2">
      <w:pPr>
        <w:spacing w:after="0"/>
        <w:jc w:val="center"/>
        <w:rPr>
          <w:b/>
          <w:bCs/>
        </w:rPr>
      </w:pPr>
    </w:p>
    <w:p w14:paraId="611B324E" w14:textId="77777777" w:rsidR="00E12C41" w:rsidRDefault="00E12C41" w:rsidP="00374CD2">
      <w:pPr>
        <w:spacing w:after="0"/>
        <w:jc w:val="center"/>
        <w:rPr>
          <w:b/>
          <w:bCs/>
        </w:rPr>
      </w:pPr>
    </w:p>
    <w:p w14:paraId="395BE166" w14:textId="77777777" w:rsidR="00E12C41" w:rsidRDefault="00E12C41" w:rsidP="00374CD2">
      <w:pPr>
        <w:spacing w:after="0"/>
        <w:jc w:val="center"/>
        <w:rPr>
          <w:b/>
          <w:bCs/>
        </w:rPr>
      </w:pPr>
    </w:p>
    <w:p w14:paraId="5BF6C56B" w14:textId="77777777" w:rsidR="00E12C41" w:rsidRDefault="00E12C41" w:rsidP="00374CD2">
      <w:pPr>
        <w:spacing w:after="0"/>
        <w:jc w:val="center"/>
        <w:rPr>
          <w:b/>
          <w:bCs/>
        </w:rPr>
      </w:pPr>
    </w:p>
    <w:p w14:paraId="1E89119A" w14:textId="77777777" w:rsidR="00E12C41" w:rsidRDefault="00E12C41" w:rsidP="00374CD2">
      <w:pPr>
        <w:spacing w:after="0"/>
        <w:jc w:val="center"/>
        <w:rPr>
          <w:b/>
          <w:bCs/>
        </w:rPr>
      </w:pPr>
    </w:p>
    <w:p w14:paraId="20FFA2D7" w14:textId="77777777" w:rsidR="00E12C41" w:rsidRDefault="00E12C41" w:rsidP="00374CD2">
      <w:pPr>
        <w:spacing w:after="0"/>
        <w:jc w:val="center"/>
        <w:rPr>
          <w:b/>
          <w:bCs/>
        </w:rPr>
      </w:pPr>
    </w:p>
    <w:p w14:paraId="283364F5" w14:textId="77777777" w:rsidR="00E12C41" w:rsidRDefault="00E12C41" w:rsidP="00374CD2">
      <w:pPr>
        <w:spacing w:after="0"/>
        <w:jc w:val="center"/>
        <w:rPr>
          <w:b/>
          <w:bCs/>
        </w:rPr>
      </w:pPr>
    </w:p>
    <w:p w14:paraId="6FEDBB7D" w14:textId="77777777" w:rsidR="00E12C41" w:rsidRDefault="00E12C41" w:rsidP="00374CD2">
      <w:pPr>
        <w:spacing w:after="0"/>
        <w:jc w:val="center"/>
        <w:rPr>
          <w:b/>
          <w:bCs/>
        </w:rPr>
      </w:pPr>
    </w:p>
    <w:p w14:paraId="14F05D1D" w14:textId="77777777" w:rsidR="00E12C41" w:rsidRDefault="00E12C41" w:rsidP="00374CD2">
      <w:pPr>
        <w:spacing w:after="0"/>
        <w:jc w:val="center"/>
        <w:rPr>
          <w:b/>
          <w:bCs/>
        </w:rPr>
      </w:pPr>
    </w:p>
    <w:p w14:paraId="4100FEE8" w14:textId="77777777" w:rsidR="00E12C41" w:rsidRDefault="00E12C41" w:rsidP="00374CD2">
      <w:pPr>
        <w:spacing w:after="0"/>
        <w:jc w:val="center"/>
        <w:rPr>
          <w:b/>
          <w:bCs/>
        </w:rPr>
      </w:pPr>
    </w:p>
    <w:p w14:paraId="55D15768" w14:textId="77777777" w:rsidR="00E12C41" w:rsidRDefault="00E12C41" w:rsidP="00374CD2">
      <w:pPr>
        <w:spacing w:after="0"/>
        <w:jc w:val="center"/>
        <w:rPr>
          <w:b/>
          <w:bCs/>
        </w:rPr>
      </w:pPr>
    </w:p>
    <w:p w14:paraId="033536D4" w14:textId="77777777" w:rsidR="00E12C41" w:rsidRDefault="00E12C41" w:rsidP="00374CD2">
      <w:pPr>
        <w:spacing w:after="0"/>
        <w:jc w:val="center"/>
        <w:rPr>
          <w:b/>
          <w:bCs/>
        </w:rPr>
      </w:pPr>
    </w:p>
    <w:p w14:paraId="2A6C6095" w14:textId="77777777" w:rsidR="00E12C41" w:rsidRDefault="00E12C41" w:rsidP="00374CD2">
      <w:pPr>
        <w:spacing w:after="0"/>
        <w:jc w:val="center"/>
        <w:rPr>
          <w:b/>
          <w:bCs/>
        </w:rPr>
      </w:pPr>
    </w:p>
    <w:p w14:paraId="1CC4ECA3" w14:textId="77777777" w:rsidR="00E12C41" w:rsidRDefault="00E12C41" w:rsidP="00374CD2">
      <w:pPr>
        <w:spacing w:after="0"/>
        <w:jc w:val="center"/>
        <w:rPr>
          <w:b/>
          <w:bCs/>
        </w:rPr>
      </w:pPr>
    </w:p>
    <w:p w14:paraId="0981E9DA" w14:textId="77777777" w:rsidR="00E12C41" w:rsidRDefault="00E12C41" w:rsidP="00374CD2">
      <w:pPr>
        <w:spacing w:after="0"/>
        <w:jc w:val="center"/>
        <w:rPr>
          <w:b/>
          <w:bCs/>
        </w:rPr>
      </w:pPr>
    </w:p>
    <w:p w14:paraId="6F441C03" w14:textId="77777777" w:rsidR="00E12C41" w:rsidRDefault="00E12C41" w:rsidP="00374CD2">
      <w:pPr>
        <w:spacing w:after="0"/>
        <w:jc w:val="center"/>
        <w:rPr>
          <w:b/>
          <w:bCs/>
        </w:rPr>
      </w:pPr>
    </w:p>
    <w:p w14:paraId="77B70C0A" w14:textId="77777777" w:rsidR="00E12C41" w:rsidRDefault="00E12C41" w:rsidP="00374CD2">
      <w:pPr>
        <w:spacing w:after="0"/>
        <w:jc w:val="center"/>
        <w:rPr>
          <w:b/>
          <w:bCs/>
        </w:rPr>
      </w:pPr>
    </w:p>
    <w:p w14:paraId="58C0BDC0" w14:textId="14E6328C" w:rsidR="00C308FA" w:rsidRPr="006C1194" w:rsidRDefault="00374CD2" w:rsidP="006C1194">
      <w:pPr>
        <w:jc w:val="center"/>
        <w:rPr>
          <w:b/>
          <w:bCs/>
          <w:u w:val="single"/>
        </w:rPr>
      </w:pPr>
      <w:r w:rsidRPr="00374CD2">
        <w:rPr>
          <w:b/>
          <w:bCs/>
        </w:rPr>
        <w:t>CONSULTAZIONE PRELIMINARE DI MERCATO</w:t>
      </w:r>
    </w:p>
    <w:p w14:paraId="73F5836D" w14:textId="0E71ECC8" w:rsidR="00374CD2" w:rsidRDefault="00374CD2" w:rsidP="00374CD2">
      <w:pPr>
        <w:jc w:val="center"/>
      </w:pPr>
      <w:r>
        <w:t xml:space="preserve">(ai sensi dell’art. 77 del </w:t>
      </w:r>
      <w:proofErr w:type="spellStart"/>
      <w:r>
        <w:t>d.lgs</w:t>
      </w:r>
      <w:proofErr w:type="spellEnd"/>
      <w:r>
        <w:t xml:space="preserve"> 36/2023)</w:t>
      </w:r>
    </w:p>
    <w:p w14:paraId="225DAF8F" w14:textId="0283DC81" w:rsidR="006C1194" w:rsidRDefault="00374CD2" w:rsidP="00E12C41">
      <w:pPr>
        <w:jc w:val="center"/>
        <w:rPr>
          <w:b/>
          <w:bCs/>
        </w:rPr>
      </w:pPr>
      <w:r w:rsidRPr="00374CD2">
        <w:rPr>
          <w:b/>
          <w:bCs/>
        </w:rPr>
        <w:t xml:space="preserve">Gara regionale centralizzata per la </w:t>
      </w:r>
      <w:r w:rsidR="005D7B0D" w:rsidRPr="005D7B0D">
        <w:rPr>
          <w:b/>
          <w:bCs/>
        </w:rPr>
        <w:t xml:space="preserve">fornitura in service di microinfusori insulinici, sistemi di monitoraggio del glucosio e relativo materiale di consumo, occorrenti alle persone con diabete mellito residenti o domiciliati sanitari nelle </w:t>
      </w:r>
      <w:r w:rsidR="005D7B0D">
        <w:rPr>
          <w:b/>
          <w:bCs/>
        </w:rPr>
        <w:t>ASL</w:t>
      </w:r>
      <w:r w:rsidR="005D7B0D" w:rsidRPr="005D7B0D">
        <w:rPr>
          <w:b/>
          <w:bCs/>
        </w:rPr>
        <w:t xml:space="preserve"> </w:t>
      </w:r>
      <w:r w:rsidR="005D7B0D">
        <w:rPr>
          <w:b/>
          <w:bCs/>
        </w:rPr>
        <w:t>R</w:t>
      </w:r>
      <w:r w:rsidR="005D7B0D" w:rsidRPr="005D7B0D">
        <w:rPr>
          <w:b/>
          <w:bCs/>
        </w:rPr>
        <w:t xml:space="preserve">egione </w:t>
      </w:r>
      <w:r w:rsidR="005D7B0D">
        <w:rPr>
          <w:b/>
          <w:bCs/>
        </w:rPr>
        <w:t>P</w:t>
      </w:r>
      <w:r w:rsidR="005D7B0D" w:rsidRPr="005D7B0D">
        <w:rPr>
          <w:b/>
          <w:bCs/>
        </w:rPr>
        <w:t>iemonte</w:t>
      </w:r>
    </w:p>
    <w:p w14:paraId="4BD09841" w14:textId="77777777" w:rsidR="006C1194" w:rsidRDefault="006C1194" w:rsidP="006C1194">
      <w:pPr>
        <w:jc w:val="center"/>
        <w:rPr>
          <w:b/>
          <w:bCs/>
          <w:u w:val="single"/>
        </w:rPr>
      </w:pPr>
    </w:p>
    <w:p w14:paraId="7F24CB93" w14:textId="493A098A" w:rsidR="006C1194" w:rsidRPr="006C1194" w:rsidRDefault="006C1194" w:rsidP="006C1194">
      <w:pPr>
        <w:jc w:val="center"/>
        <w:rPr>
          <w:b/>
          <w:bCs/>
        </w:rPr>
      </w:pPr>
      <w:r w:rsidRPr="006C1194">
        <w:rPr>
          <w:b/>
          <w:bCs/>
        </w:rPr>
        <w:t>QUESTIONARIO</w:t>
      </w:r>
      <w:r w:rsidR="00803B3D">
        <w:rPr>
          <w:b/>
          <w:bCs/>
        </w:rPr>
        <w:t xml:space="preserve"> DI INDAGINE PRELIMINARE</w:t>
      </w:r>
    </w:p>
    <w:p w14:paraId="0EB9A943" w14:textId="5E2DE958" w:rsidR="00E12C41" w:rsidRPr="00E12C41" w:rsidRDefault="00E12C41" w:rsidP="00E12C41">
      <w:pPr>
        <w:jc w:val="center"/>
        <w:rPr>
          <w:b/>
          <w:bCs/>
        </w:rPr>
      </w:pPr>
      <w:r>
        <w:rPr>
          <w:b/>
          <w:bCs/>
          <w:u w:val="single"/>
        </w:rPr>
        <w:br w:type="page"/>
      </w:r>
    </w:p>
    <w:p w14:paraId="02239E8D" w14:textId="4E067FF9" w:rsidR="00E12C41" w:rsidRDefault="00E12C41" w:rsidP="00E12C41">
      <w:pPr>
        <w:spacing w:after="0" w:line="240" w:lineRule="auto"/>
        <w:jc w:val="center"/>
        <w:rPr>
          <w:b/>
          <w:bCs/>
          <w:u w:val="single"/>
        </w:rPr>
      </w:pPr>
      <w:r>
        <w:rPr>
          <w:b/>
          <w:bCs/>
          <w:u w:val="single"/>
        </w:rPr>
        <w:lastRenderedPageBreak/>
        <w:t>PREMESSE</w:t>
      </w:r>
    </w:p>
    <w:p w14:paraId="192A1FC3" w14:textId="77777777" w:rsidR="00E12C41" w:rsidRDefault="00E12C41" w:rsidP="00E12C41">
      <w:pPr>
        <w:spacing w:after="0" w:line="240" w:lineRule="auto"/>
        <w:jc w:val="center"/>
        <w:rPr>
          <w:b/>
          <w:bCs/>
          <w:u w:val="single"/>
        </w:rPr>
      </w:pPr>
    </w:p>
    <w:p w14:paraId="4F07F061" w14:textId="7EB32F00" w:rsidR="00E12C41" w:rsidRPr="00E12C41" w:rsidRDefault="00E12C41" w:rsidP="00E270E9">
      <w:pPr>
        <w:spacing w:after="0" w:line="240" w:lineRule="auto"/>
        <w:jc w:val="both"/>
        <w:rPr>
          <w:rFonts w:cs="Arial"/>
        </w:rPr>
      </w:pPr>
      <w:r>
        <w:rPr>
          <w:rFonts w:cs="Arial"/>
        </w:rPr>
        <w:t>Società di Committenza Regione Piemonte S.p.A. (SCR Piemonte)</w:t>
      </w:r>
      <w:r w:rsidRPr="00E12C41">
        <w:rPr>
          <w:rFonts w:cs="Arial"/>
        </w:rPr>
        <w:t xml:space="preserve">, in qualità di Soggetto Aggregatore di cui all’art.9, c.2 del D.L. 66/2014, intende avviare uno studio del mercato propedeutico all’esperimento di una procedura di gara aggregata per </w:t>
      </w:r>
      <w:r>
        <w:rPr>
          <w:rFonts w:cs="Arial"/>
        </w:rPr>
        <w:t xml:space="preserve">la </w:t>
      </w:r>
      <w:r w:rsidRPr="00E12C41">
        <w:rPr>
          <w:rFonts w:cs="Arial"/>
        </w:rPr>
        <w:t>fornitura in service di microinfusori di insulina, sistemi di monitoraggio della glicemia e relativo materiale di consumo, occorrenti ai pazienti diabetici delle Aziende Sanitarie della Regione Piemonte.</w:t>
      </w:r>
    </w:p>
    <w:p w14:paraId="2EB56BBB" w14:textId="77777777" w:rsidR="00E12C41" w:rsidRDefault="00E12C41" w:rsidP="00E270E9">
      <w:pPr>
        <w:spacing w:after="0" w:line="240" w:lineRule="auto"/>
        <w:jc w:val="both"/>
        <w:rPr>
          <w:rFonts w:cs="Arial"/>
        </w:rPr>
      </w:pPr>
    </w:p>
    <w:p w14:paraId="5A7A676E" w14:textId="77777777" w:rsidR="00E12C41" w:rsidRDefault="00E12C41" w:rsidP="00E270E9">
      <w:pPr>
        <w:spacing w:after="0" w:line="240" w:lineRule="auto"/>
        <w:jc w:val="both"/>
        <w:rPr>
          <w:rFonts w:cs="Arial"/>
        </w:rPr>
      </w:pPr>
      <w:r w:rsidRPr="00E12C41">
        <w:rPr>
          <w:rFonts w:cs="Arial"/>
        </w:rPr>
        <w:t>Il presente documento di consultazione del mercato ha l’obiettivo di:</w:t>
      </w:r>
    </w:p>
    <w:p w14:paraId="7D6EDD0A" w14:textId="77777777" w:rsidR="00E12C41" w:rsidRDefault="00E12C41" w:rsidP="00E270E9">
      <w:pPr>
        <w:pStyle w:val="ListParagraph"/>
        <w:numPr>
          <w:ilvl w:val="0"/>
          <w:numId w:val="8"/>
        </w:numPr>
        <w:spacing w:after="0" w:line="240" w:lineRule="auto"/>
        <w:jc w:val="both"/>
        <w:rPr>
          <w:rFonts w:cs="Arial"/>
        </w:rPr>
      </w:pPr>
      <w:r w:rsidRPr="00E12C41">
        <w:rPr>
          <w:rFonts w:cs="Arial"/>
        </w:rPr>
        <w:t>Garantire la massima pubblicità dell’iniziativa al fine di assicurare la più ampia diffusione delle informazioni;</w:t>
      </w:r>
    </w:p>
    <w:p w14:paraId="1DDAD33E" w14:textId="77777777" w:rsidR="00E12C41" w:rsidRDefault="00E12C41" w:rsidP="00E270E9">
      <w:pPr>
        <w:pStyle w:val="ListParagraph"/>
        <w:numPr>
          <w:ilvl w:val="0"/>
          <w:numId w:val="8"/>
        </w:numPr>
        <w:spacing w:after="0" w:line="240" w:lineRule="auto"/>
        <w:jc w:val="both"/>
        <w:rPr>
          <w:rFonts w:cs="Arial"/>
        </w:rPr>
      </w:pPr>
      <w:r w:rsidRPr="00E12C41">
        <w:rPr>
          <w:rFonts w:cs="Arial"/>
        </w:rPr>
        <w:t>Avere la maggiore partecipazione possibile da parte dei soggetti interessati;</w:t>
      </w:r>
    </w:p>
    <w:p w14:paraId="2786C9FF" w14:textId="55D9B9E2" w:rsidR="00EB342F" w:rsidRPr="00EB342F" w:rsidRDefault="00E12C41" w:rsidP="00EB342F">
      <w:pPr>
        <w:pStyle w:val="ListParagraph"/>
        <w:numPr>
          <w:ilvl w:val="0"/>
          <w:numId w:val="8"/>
        </w:numPr>
        <w:spacing w:after="0" w:line="240" w:lineRule="auto"/>
        <w:jc w:val="both"/>
        <w:rPr>
          <w:rFonts w:cs="Arial"/>
        </w:rPr>
      </w:pPr>
      <w:r w:rsidRPr="00E12C41">
        <w:rPr>
          <w:rFonts w:cs="Arial"/>
        </w:rPr>
        <w:t>Ricevere, da parte dei soggetti interessati, osservazioni e suggerimenti per una più compiuta conoscenza del mercato</w:t>
      </w:r>
      <w:r w:rsidR="00EB342F">
        <w:rPr>
          <w:rFonts w:cs="Arial"/>
        </w:rPr>
        <w:t>.</w:t>
      </w:r>
    </w:p>
    <w:p w14:paraId="20BF4966" w14:textId="77777777" w:rsidR="00E12C41" w:rsidRDefault="00E12C41" w:rsidP="00E270E9">
      <w:pPr>
        <w:spacing w:after="0" w:line="240" w:lineRule="auto"/>
        <w:jc w:val="both"/>
        <w:rPr>
          <w:rFonts w:cs="Arial"/>
        </w:rPr>
      </w:pPr>
    </w:p>
    <w:p w14:paraId="3F091CEE" w14:textId="5E51EC23" w:rsidR="003200E2" w:rsidRDefault="003200E2" w:rsidP="003200E2">
      <w:pPr>
        <w:spacing w:after="0" w:line="240" w:lineRule="auto"/>
        <w:jc w:val="both"/>
        <w:rPr>
          <w:rFonts w:cs="Arial"/>
        </w:rPr>
      </w:pPr>
      <w:r w:rsidRPr="00E12C41">
        <w:rPr>
          <w:rFonts w:cs="Arial"/>
        </w:rPr>
        <w:t>Tale questionario ha lo scopo di raccogliere informazioni preliminari</w:t>
      </w:r>
      <w:r w:rsidR="004A7753">
        <w:rPr>
          <w:rFonts w:cs="Arial"/>
        </w:rPr>
        <w:t xml:space="preserve">; </w:t>
      </w:r>
      <w:r w:rsidRPr="00E12C41">
        <w:rPr>
          <w:rFonts w:cs="Arial"/>
        </w:rPr>
        <w:t>sar</w:t>
      </w:r>
      <w:r w:rsidR="00690417">
        <w:rPr>
          <w:rFonts w:cs="Arial"/>
        </w:rPr>
        <w:t xml:space="preserve">à successivamente convocata una consultazione </w:t>
      </w:r>
      <w:r w:rsidR="004756AA">
        <w:rPr>
          <w:rFonts w:cs="Arial"/>
        </w:rPr>
        <w:t xml:space="preserve">pubblica </w:t>
      </w:r>
      <w:r w:rsidR="00690417">
        <w:rPr>
          <w:rFonts w:cs="Arial"/>
        </w:rPr>
        <w:t>di mercato</w:t>
      </w:r>
      <w:r>
        <w:rPr>
          <w:rFonts w:cs="Arial"/>
        </w:rPr>
        <w:t>.</w:t>
      </w:r>
    </w:p>
    <w:p w14:paraId="46E44A74" w14:textId="77777777" w:rsidR="003200E2" w:rsidRDefault="003200E2" w:rsidP="00E270E9">
      <w:pPr>
        <w:spacing w:after="0" w:line="240" w:lineRule="auto"/>
        <w:jc w:val="both"/>
        <w:rPr>
          <w:rFonts w:cs="Arial"/>
        </w:rPr>
      </w:pPr>
    </w:p>
    <w:p w14:paraId="2F39DDA0" w14:textId="5EF3B7F0" w:rsidR="00E12C41" w:rsidRDefault="00E12C41" w:rsidP="00E270E9">
      <w:pPr>
        <w:spacing w:after="0" w:line="240" w:lineRule="auto"/>
        <w:jc w:val="both"/>
        <w:rPr>
          <w:rFonts w:cs="Arial"/>
        </w:rPr>
      </w:pPr>
      <w:r w:rsidRPr="00E12C41">
        <w:rPr>
          <w:rFonts w:cs="Arial"/>
        </w:rPr>
        <w:t xml:space="preserve">L’invio del presente questionario, debitamente compilato, implica il consenso al trattamento dei dati personali forniti nel rispetto di quanto previsto dal </w:t>
      </w:r>
      <w:proofErr w:type="spellStart"/>
      <w:r w:rsidRPr="00E12C41">
        <w:rPr>
          <w:rFonts w:cs="Arial"/>
        </w:rPr>
        <w:t>D.Lgs.</w:t>
      </w:r>
      <w:proofErr w:type="spellEnd"/>
      <w:r w:rsidRPr="00E12C41">
        <w:rPr>
          <w:rFonts w:cs="Arial"/>
        </w:rPr>
        <w:t xml:space="preserve"> n. 196/2003 e dal Regolamento Ue 2016/679, noto come GDPR (General Data </w:t>
      </w:r>
      <w:proofErr w:type="spellStart"/>
      <w:r w:rsidRPr="00E12C41">
        <w:rPr>
          <w:rFonts w:cs="Arial"/>
        </w:rPr>
        <w:t>Protection</w:t>
      </w:r>
      <w:proofErr w:type="spellEnd"/>
      <w:r w:rsidRPr="00E12C41">
        <w:rPr>
          <w:rFonts w:cs="Arial"/>
        </w:rPr>
        <w:t xml:space="preserve"> </w:t>
      </w:r>
      <w:proofErr w:type="spellStart"/>
      <w:r w:rsidRPr="00E12C41">
        <w:rPr>
          <w:rFonts w:cs="Arial"/>
        </w:rPr>
        <w:t>Regulation</w:t>
      </w:r>
      <w:proofErr w:type="spellEnd"/>
      <w:r w:rsidRPr="00E12C41">
        <w:rPr>
          <w:rFonts w:cs="Arial"/>
        </w:rPr>
        <w:t>).</w:t>
      </w:r>
    </w:p>
    <w:p w14:paraId="36F88182" w14:textId="77777777" w:rsidR="00E270E9" w:rsidRDefault="00E270E9" w:rsidP="00E270E9">
      <w:pPr>
        <w:spacing w:after="0" w:line="240" w:lineRule="auto"/>
        <w:jc w:val="both"/>
        <w:rPr>
          <w:rFonts w:cs="Arial"/>
        </w:rPr>
      </w:pPr>
    </w:p>
    <w:p w14:paraId="3FCC36DD" w14:textId="6B0B5B11" w:rsidR="00E270E9" w:rsidRPr="00E270E9" w:rsidRDefault="00E270E9" w:rsidP="00E270E9">
      <w:pPr>
        <w:spacing w:after="0" w:line="240" w:lineRule="auto"/>
        <w:jc w:val="both"/>
        <w:rPr>
          <w:rFonts w:cs="Arial"/>
        </w:rPr>
      </w:pPr>
      <w:r w:rsidRPr="00E270E9">
        <w:rPr>
          <w:rFonts w:cs="Arial"/>
        </w:rPr>
        <w:t>Tutte le informazioni da Voi fornite con il presente documento saranno utilizzate ai soli fini dello sviluppo dell’iniziativa in oggetto e non dovranno anticipare specifiche</w:t>
      </w:r>
      <w:r w:rsidR="00BD2957">
        <w:rPr>
          <w:rFonts w:cs="Arial"/>
        </w:rPr>
        <w:t xml:space="preserve"> quotazioni </w:t>
      </w:r>
      <w:r w:rsidRPr="00E270E9">
        <w:rPr>
          <w:rFonts w:cs="Arial"/>
        </w:rPr>
        <w:t xml:space="preserve">afferenti </w:t>
      </w:r>
      <w:r w:rsidR="00C84A1A">
        <w:rPr>
          <w:rFonts w:cs="Arial"/>
        </w:rPr>
        <w:t>a</w:t>
      </w:r>
      <w:r w:rsidRPr="00E270E9">
        <w:rPr>
          <w:rFonts w:cs="Arial"/>
        </w:rPr>
        <w:t>l prodotto/servizio/opera oggetto della presente consultazione.</w:t>
      </w:r>
    </w:p>
    <w:p w14:paraId="1F6AE302" w14:textId="77777777" w:rsidR="00E270E9" w:rsidRDefault="00E270E9" w:rsidP="00E270E9">
      <w:pPr>
        <w:spacing w:after="0" w:line="240" w:lineRule="auto"/>
        <w:jc w:val="both"/>
        <w:rPr>
          <w:rFonts w:cs="Arial"/>
        </w:rPr>
      </w:pPr>
    </w:p>
    <w:p w14:paraId="18618F29" w14:textId="768D2254" w:rsidR="00E270E9" w:rsidRPr="00E270E9" w:rsidRDefault="00E270E9" w:rsidP="00E270E9">
      <w:pPr>
        <w:spacing w:after="0" w:line="240" w:lineRule="auto"/>
        <w:jc w:val="both"/>
        <w:rPr>
          <w:rFonts w:cs="Arial"/>
        </w:rPr>
      </w:pPr>
      <w:r w:rsidRPr="00E270E9">
        <w:rPr>
          <w:rFonts w:cs="Arial"/>
        </w:rPr>
        <w:t>Vi preghiamo di indicare se i Vostri contributi contengano informazioni e/o dati protetti da diritti di privativa o comunque rilevatori di segreti aziendali, commerciali o industriali, nonché ogni altra informazione riservata utile a ricostruire la Vostra posizione nel mercato e/o la Vostra competenza nel campo di attività di cui alla consultazione.</w:t>
      </w:r>
    </w:p>
    <w:p w14:paraId="2B6E5A17" w14:textId="77777777" w:rsidR="00E270E9" w:rsidRDefault="00E270E9" w:rsidP="00E270E9">
      <w:pPr>
        <w:spacing w:after="0" w:line="240" w:lineRule="auto"/>
        <w:jc w:val="both"/>
        <w:rPr>
          <w:rFonts w:cs="Arial"/>
        </w:rPr>
      </w:pPr>
    </w:p>
    <w:p w14:paraId="71BDC752" w14:textId="5175B35A" w:rsidR="00E270E9" w:rsidRPr="00E270E9" w:rsidRDefault="00E270E9" w:rsidP="00E270E9">
      <w:pPr>
        <w:spacing w:after="0" w:line="240" w:lineRule="auto"/>
        <w:jc w:val="both"/>
        <w:rPr>
          <w:rFonts w:cs="Arial"/>
        </w:rPr>
      </w:pPr>
      <w:r w:rsidRPr="00E270E9">
        <w:rPr>
          <w:rFonts w:cs="Arial"/>
        </w:rPr>
        <w:t xml:space="preserve">Vi chiediamo altresì di precisare, in vista dell’eventuale accesso da parte di altri operatori economici agli esiti della presente consultazione, se la divulgazione di quanto contenuto nei Vostri contributi dovrà avvenire in forma anonima.  </w:t>
      </w:r>
    </w:p>
    <w:p w14:paraId="1F711B11" w14:textId="77777777" w:rsidR="00E270E9" w:rsidRDefault="00E270E9" w:rsidP="00E270E9">
      <w:pPr>
        <w:spacing w:after="0" w:line="240" w:lineRule="auto"/>
        <w:jc w:val="both"/>
        <w:rPr>
          <w:rFonts w:cs="Arial"/>
        </w:rPr>
      </w:pPr>
    </w:p>
    <w:p w14:paraId="337637C4" w14:textId="456ADB08" w:rsidR="00E270E9" w:rsidRPr="00E12C41" w:rsidRDefault="00E270E9" w:rsidP="00E270E9">
      <w:pPr>
        <w:spacing w:after="0" w:line="240" w:lineRule="auto"/>
        <w:jc w:val="both"/>
        <w:rPr>
          <w:rFonts w:cs="Arial"/>
        </w:rPr>
      </w:pPr>
      <w:r>
        <w:rPr>
          <w:rFonts w:cs="Arial"/>
        </w:rPr>
        <w:t>SCR S.p</w:t>
      </w:r>
      <w:r w:rsidRPr="00E270E9">
        <w:rPr>
          <w:rFonts w:cs="Arial"/>
        </w:rPr>
        <w:t>.A. si riserva altresì la facoltà di interrompere, modificare, prorogare o sospendere la presente procedura.</w:t>
      </w:r>
    </w:p>
    <w:p w14:paraId="6A684520" w14:textId="77777777" w:rsidR="00E12C41" w:rsidRPr="00E12C41" w:rsidRDefault="00E12C41">
      <w:pPr>
        <w:spacing w:after="0" w:line="240" w:lineRule="auto"/>
        <w:rPr>
          <w:rFonts w:cs="Arial"/>
        </w:rPr>
      </w:pPr>
      <w:r w:rsidRPr="00E12C41">
        <w:rPr>
          <w:rFonts w:cs="Arial"/>
        </w:rPr>
        <w:br w:type="page"/>
      </w:r>
    </w:p>
    <w:p w14:paraId="7ADC5E80" w14:textId="067D1620" w:rsidR="00E12C41" w:rsidRPr="00E12C41" w:rsidRDefault="00E12C41" w:rsidP="00E12C41">
      <w:pPr>
        <w:jc w:val="center"/>
        <w:rPr>
          <w:b/>
          <w:bCs/>
          <w:u w:val="single"/>
        </w:rPr>
      </w:pPr>
      <w:r w:rsidRPr="00374CD2">
        <w:rPr>
          <w:b/>
          <w:bCs/>
          <w:u w:val="single"/>
        </w:rPr>
        <w:lastRenderedPageBreak/>
        <w:t>QUESTIONARI</w:t>
      </w:r>
      <w:r>
        <w:rPr>
          <w:b/>
          <w:bCs/>
          <w:u w:val="single"/>
        </w:rPr>
        <w:t>O</w:t>
      </w:r>
    </w:p>
    <w:p w14:paraId="5BD936FF" w14:textId="79638B1A" w:rsidR="00374CD2" w:rsidRDefault="000C3435" w:rsidP="006A3D90">
      <w:pPr>
        <w:spacing w:before="240" w:after="240"/>
        <w:jc w:val="both"/>
        <w:rPr>
          <w:b/>
          <w:bCs/>
        </w:rPr>
      </w:pPr>
      <w:r>
        <w:rPr>
          <w:b/>
          <w:bCs/>
        </w:rPr>
        <w:t>SEZIONE</w:t>
      </w:r>
      <w:r w:rsidR="00374CD2">
        <w:rPr>
          <w:b/>
          <w:bCs/>
        </w:rPr>
        <w:t xml:space="preserve"> A - </w:t>
      </w:r>
      <w:r w:rsidR="00374CD2" w:rsidRPr="00374CD2">
        <w:rPr>
          <w:b/>
          <w:bCs/>
        </w:rPr>
        <w:t>Informazioni anagrafiche</w:t>
      </w:r>
    </w:p>
    <w:tbl>
      <w:tblPr>
        <w:tblStyle w:val="TableGrid"/>
        <w:tblW w:w="0" w:type="auto"/>
        <w:tblLook w:val="04A0" w:firstRow="1" w:lastRow="0" w:firstColumn="1" w:lastColumn="0" w:noHBand="0" w:noVBand="1"/>
      </w:tblPr>
      <w:tblGrid>
        <w:gridCol w:w="1980"/>
        <w:gridCol w:w="1226"/>
        <w:gridCol w:w="900"/>
        <w:gridCol w:w="2977"/>
        <w:gridCol w:w="935"/>
        <w:gridCol w:w="1604"/>
      </w:tblGrid>
      <w:tr w:rsidR="000C3435" w14:paraId="4610553D" w14:textId="77777777" w:rsidTr="000C3435">
        <w:trPr>
          <w:trHeight w:val="567"/>
        </w:trPr>
        <w:tc>
          <w:tcPr>
            <w:tcW w:w="9622" w:type="dxa"/>
            <w:gridSpan w:val="6"/>
            <w:shd w:val="clear" w:color="auto" w:fill="F2DBDB" w:themeFill="accent2" w:themeFillTint="33"/>
            <w:vAlign w:val="center"/>
          </w:tcPr>
          <w:p w14:paraId="05952746" w14:textId="205EBADA" w:rsidR="000C3435" w:rsidRDefault="000C3435" w:rsidP="000C34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b/>
                <w:bCs/>
              </w:rPr>
            </w:pPr>
            <w:r>
              <w:rPr>
                <w:b/>
                <w:bCs/>
              </w:rPr>
              <w:t>Dati dell’Azienda</w:t>
            </w:r>
          </w:p>
        </w:tc>
      </w:tr>
      <w:tr w:rsidR="000C3435" w14:paraId="05BE0537" w14:textId="77777777" w:rsidTr="000C3435">
        <w:trPr>
          <w:trHeight w:val="567"/>
        </w:trPr>
        <w:tc>
          <w:tcPr>
            <w:tcW w:w="1980" w:type="dxa"/>
            <w:vAlign w:val="center"/>
          </w:tcPr>
          <w:p w14:paraId="7BA2D076" w14:textId="20A6B975" w:rsidR="000C3435" w:rsidRDefault="000C3435" w:rsidP="000C34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b/>
                <w:bCs/>
              </w:rPr>
            </w:pPr>
            <w:r>
              <w:rPr>
                <w:b/>
                <w:bCs/>
              </w:rPr>
              <w:t>Ragione Sociale</w:t>
            </w:r>
          </w:p>
        </w:tc>
        <w:tc>
          <w:tcPr>
            <w:tcW w:w="7642" w:type="dxa"/>
            <w:gridSpan w:val="5"/>
            <w:vAlign w:val="center"/>
          </w:tcPr>
          <w:p w14:paraId="236F73E6" w14:textId="77777777" w:rsidR="000C3435" w:rsidRDefault="000C3435" w:rsidP="000C34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b/>
                <w:bCs/>
              </w:rPr>
            </w:pPr>
          </w:p>
        </w:tc>
      </w:tr>
      <w:tr w:rsidR="000C3435" w14:paraId="4D9A3897" w14:textId="77777777" w:rsidTr="000C3435">
        <w:trPr>
          <w:trHeight w:val="567"/>
        </w:trPr>
        <w:tc>
          <w:tcPr>
            <w:tcW w:w="1980" w:type="dxa"/>
            <w:vAlign w:val="center"/>
          </w:tcPr>
          <w:p w14:paraId="65DACD78" w14:textId="2375EEFC" w:rsidR="000C3435" w:rsidRDefault="000C3435" w:rsidP="000C34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b/>
                <w:bCs/>
              </w:rPr>
            </w:pPr>
            <w:r>
              <w:rPr>
                <w:b/>
                <w:bCs/>
              </w:rPr>
              <w:t>Indirizzo</w:t>
            </w:r>
          </w:p>
        </w:tc>
        <w:tc>
          <w:tcPr>
            <w:tcW w:w="7642" w:type="dxa"/>
            <w:gridSpan w:val="5"/>
            <w:vAlign w:val="center"/>
          </w:tcPr>
          <w:p w14:paraId="42EE5E08" w14:textId="77777777" w:rsidR="000C3435" w:rsidRDefault="000C3435" w:rsidP="000C34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b/>
                <w:bCs/>
              </w:rPr>
            </w:pPr>
          </w:p>
        </w:tc>
      </w:tr>
      <w:tr w:rsidR="000C3435" w14:paraId="1F5F959D" w14:textId="77777777" w:rsidTr="000C3435">
        <w:trPr>
          <w:trHeight w:val="567"/>
        </w:trPr>
        <w:tc>
          <w:tcPr>
            <w:tcW w:w="1980" w:type="dxa"/>
            <w:vAlign w:val="center"/>
          </w:tcPr>
          <w:p w14:paraId="0546AB74" w14:textId="1D74E4CF" w:rsidR="000C3435" w:rsidRDefault="000C3435" w:rsidP="000C34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b/>
                <w:bCs/>
              </w:rPr>
            </w:pPr>
            <w:r>
              <w:rPr>
                <w:b/>
                <w:bCs/>
              </w:rPr>
              <w:t>C.A.P.</w:t>
            </w:r>
          </w:p>
        </w:tc>
        <w:tc>
          <w:tcPr>
            <w:tcW w:w="1226" w:type="dxa"/>
            <w:vAlign w:val="center"/>
          </w:tcPr>
          <w:p w14:paraId="032C324C" w14:textId="77777777" w:rsidR="000C3435" w:rsidRDefault="000C3435" w:rsidP="000C34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b/>
                <w:bCs/>
              </w:rPr>
            </w:pPr>
          </w:p>
        </w:tc>
        <w:tc>
          <w:tcPr>
            <w:tcW w:w="900" w:type="dxa"/>
            <w:vAlign w:val="center"/>
          </w:tcPr>
          <w:p w14:paraId="51924714" w14:textId="21BF8759" w:rsidR="000C3435" w:rsidRDefault="000C3435" w:rsidP="000C34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b/>
                <w:bCs/>
              </w:rPr>
            </w:pPr>
            <w:r>
              <w:rPr>
                <w:b/>
                <w:bCs/>
              </w:rPr>
              <w:t>Città</w:t>
            </w:r>
          </w:p>
        </w:tc>
        <w:tc>
          <w:tcPr>
            <w:tcW w:w="2977" w:type="dxa"/>
            <w:vAlign w:val="center"/>
          </w:tcPr>
          <w:p w14:paraId="73BDB051" w14:textId="77777777" w:rsidR="000C3435" w:rsidRDefault="000C3435" w:rsidP="000C34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b/>
                <w:bCs/>
              </w:rPr>
            </w:pPr>
          </w:p>
        </w:tc>
        <w:tc>
          <w:tcPr>
            <w:tcW w:w="935" w:type="dxa"/>
            <w:vAlign w:val="center"/>
          </w:tcPr>
          <w:p w14:paraId="4F221367" w14:textId="0674B298" w:rsidR="000C3435" w:rsidRDefault="000C3435" w:rsidP="000C34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b/>
                <w:bCs/>
              </w:rPr>
            </w:pPr>
            <w:r>
              <w:rPr>
                <w:b/>
                <w:bCs/>
              </w:rPr>
              <w:t>Prov.</w:t>
            </w:r>
          </w:p>
        </w:tc>
        <w:tc>
          <w:tcPr>
            <w:tcW w:w="1604" w:type="dxa"/>
            <w:vAlign w:val="center"/>
          </w:tcPr>
          <w:p w14:paraId="694F398C" w14:textId="77777777" w:rsidR="000C3435" w:rsidRDefault="000C3435" w:rsidP="000C34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b/>
                <w:bCs/>
              </w:rPr>
            </w:pPr>
          </w:p>
        </w:tc>
      </w:tr>
      <w:tr w:rsidR="000C3435" w14:paraId="0B811CDE" w14:textId="77777777" w:rsidTr="000C3435">
        <w:trPr>
          <w:trHeight w:val="567"/>
        </w:trPr>
        <w:tc>
          <w:tcPr>
            <w:tcW w:w="9622" w:type="dxa"/>
            <w:gridSpan w:val="6"/>
            <w:shd w:val="clear" w:color="auto" w:fill="F2DBDB" w:themeFill="accent2" w:themeFillTint="33"/>
            <w:vAlign w:val="center"/>
          </w:tcPr>
          <w:p w14:paraId="7BEB4348" w14:textId="49E6B8AA" w:rsidR="000C3435" w:rsidRDefault="000C3435" w:rsidP="000C34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b/>
                <w:bCs/>
              </w:rPr>
            </w:pPr>
            <w:r>
              <w:rPr>
                <w:b/>
                <w:bCs/>
              </w:rPr>
              <w:t>Dati del referente / contatto</w:t>
            </w:r>
          </w:p>
        </w:tc>
      </w:tr>
      <w:tr w:rsidR="000C3435" w14:paraId="7F7D3575" w14:textId="77777777" w:rsidTr="000C3435">
        <w:trPr>
          <w:trHeight w:val="567"/>
        </w:trPr>
        <w:tc>
          <w:tcPr>
            <w:tcW w:w="1980" w:type="dxa"/>
            <w:vAlign w:val="center"/>
          </w:tcPr>
          <w:p w14:paraId="733D1FED" w14:textId="06274886" w:rsidR="000C3435" w:rsidRDefault="000C3435" w:rsidP="000C34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b/>
                <w:bCs/>
              </w:rPr>
            </w:pPr>
            <w:r>
              <w:rPr>
                <w:b/>
                <w:bCs/>
              </w:rPr>
              <w:t>Cognome e Nome</w:t>
            </w:r>
          </w:p>
        </w:tc>
        <w:tc>
          <w:tcPr>
            <w:tcW w:w="7642" w:type="dxa"/>
            <w:gridSpan w:val="5"/>
            <w:vAlign w:val="center"/>
          </w:tcPr>
          <w:p w14:paraId="5177E446" w14:textId="77777777" w:rsidR="000C3435" w:rsidRDefault="000C3435" w:rsidP="000C34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b/>
                <w:bCs/>
              </w:rPr>
            </w:pPr>
          </w:p>
        </w:tc>
      </w:tr>
      <w:tr w:rsidR="000C3435" w14:paraId="2285F827" w14:textId="77777777" w:rsidTr="000C3435">
        <w:trPr>
          <w:trHeight w:val="567"/>
        </w:trPr>
        <w:tc>
          <w:tcPr>
            <w:tcW w:w="1980" w:type="dxa"/>
            <w:vAlign w:val="center"/>
          </w:tcPr>
          <w:p w14:paraId="3079D0F9" w14:textId="57C1A8CB" w:rsidR="000C3435" w:rsidRDefault="000C3435" w:rsidP="000C34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b/>
                <w:bCs/>
              </w:rPr>
            </w:pPr>
            <w:r>
              <w:rPr>
                <w:b/>
                <w:bCs/>
              </w:rPr>
              <w:t>Ruolo in Azienda</w:t>
            </w:r>
          </w:p>
        </w:tc>
        <w:tc>
          <w:tcPr>
            <w:tcW w:w="7642" w:type="dxa"/>
            <w:gridSpan w:val="5"/>
            <w:vAlign w:val="center"/>
          </w:tcPr>
          <w:p w14:paraId="1AAAB8F3" w14:textId="77777777" w:rsidR="000C3435" w:rsidRDefault="000C3435" w:rsidP="000C34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b/>
                <w:bCs/>
              </w:rPr>
            </w:pPr>
          </w:p>
        </w:tc>
      </w:tr>
      <w:tr w:rsidR="000C3435" w14:paraId="313982C7" w14:textId="77777777" w:rsidTr="000C3435">
        <w:trPr>
          <w:trHeight w:val="567"/>
        </w:trPr>
        <w:tc>
          <w:tcPr>
            <w:tcW w:w="1980" w:type="dxa"/>
            <w:vAlign w:val="center"/>
          </w:tcPr>
          <w:p w14:paraId="088DBAA7" w14:textId="11FBE50E" w:rsidR="000C3435" w:rsidRDefault="000C3435" w:rsidP="000C34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b/>
                <w:bCs/>
              </w:rPr>
            </w:pPr>
            <w:r>
              <w:rPr>
                <w:b/>
                <w:bCs/>
              </w:rPr>
              <w:t>Telefono</w:t>
            </w:r>
          </w:p>
        </w:tc>
        <w:tc>
          <w:tcPr>
            <w:tcW w:w="7642" w:type="dxa"/>
            <w:gridSpan w:val="5"/>
            <w:vAlign w:val="center"/>
          </w:tcPr>
          <w:p w14:paraId="3E71DD09" w14:textId="77777777" w:rsidR="000C3435" w:rsidRDefault="000C3435" w:rsidP="000C34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b/>
                <w:bCs/>
              </w:rPr>
            </w:pPr>
          </w:p>
        </w:tc>
      </w:tr>
      <w:tr w:rsidR="000C3435" w14:paraId="4369FDBB" w14:textId="77777777" w:rsidTr="000C3435">
        <w:trPr>
          <w:trHeight w:val="567"/>
        </w:trPr>
        <w:tc>
          <w:tcPr>
            <w:tcW w:w="1980" w:type="dxa"/>
            <w:vAlign w:val="center"/>
          </w:tcPr>
          <w:p w14:paraId="065AE456" w14:textId="3FA5F575" w:rsidR="000C3435" w:rsidRDefault="000C3435" w:rsidP="000C34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b/>
                <w:bCs/>
              </w:rPr>
            </w:pPr>
            <w:r>
              <w:rPr>
                <w:b/>
                <w:bCs/>
              </w:rPr>
              <w:t>Indirizzo e-mail</w:t>
            </w:r>
          </w:p>
        </w:tc>
        <w:tc>
          <w:tcPr>
            <w:tcW w:w="7642" w:type="dxa"/>
            <w:gridSpan w:val="5"/>
            <w:vAlign w:val="center"/>
          </w:tcPr>
          <w:p w14:paraId="4409B4CD" w14:textId="77777777" w:rsidR="000C3435" w:rsidRDefault="000C3435" w:rsidP="000C343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b/>
                <w:bCs/>
              </w:rPr>
            </w:pPr>
          </w:p>
        </w:tc>
      </w:tr>
    </w:tbl>
    <w:p w14:paraId="753C4EA8" w14:textId="575D6141" w:rsidR="00C308FA" w:rsidRDefault="000C3435" w:rsidP="006A3D90">
      <w:pPr>
        <w:spacing w:before="240" w:after="240"/>
        <w:jc w:val="both"/>
        <w:rPr>
          <w:b/>
          <w:bCs/>
        </w:rPr>
      </w:pPr>
      <w:r>
        <w:rPr>
          <w:b/>
          <w:bCs/>
        </w:rPr>
        <w:t>SEZIONE</w:t>
      </w:r>
      <w:r w:rsidRPr="000C3435">
        <w:rPr>
          <w:b/>
          <w:bCs/>
        </w:rPr>
        <w:t xml:space="preserve"> B – Informazioni Generali sull’Azienda</w:t>
      </w:r>
    </w:p>
    <w:tbl>
      <w:tblPr>
        <w:tblStyle w:val="TableGrid"/>
        <w:tblW w:w="0" w:type="auto"/>
        <w:tblLook w:val="04A0" w:firstRow="1" w:lastRow="0" w:firstColumn="1" w:lastColumn="0" w:noHBand="0" w:noVBand="1"/>
      </w:tblPr>
      <w:tblGrid>
        <w:gridCol w:w="562"/>
        <w:gridCol w:w="9060"/>
      </w:tblGrid>
      <w:tr w:rsidR="000C3435" w:rsidRPr="0065344D" w14:paraId="330EF2C7" w14:textId="77777777" w:rsidTr="006A3D90">
        <w:trPr>
          <w:trHeight w:val="567"/>
        </w:trPr>
        <w:tc>
          <w:tcPr>
            <w:tcW w:w="9622" w:type="dxa"/>
            <w:gridSpan w:val="2"/>
            <w:shd w:val="clear" w:color="auto" w:fill="F2DBDB" w:themeFill="accent2" w:themeFillTint="33"/>
            <w:vAlign w:val="center"/>
          </w:tcPr>
          <w:p w14:paraId="62D8D276" w14:textId="4428D000" w:rsidR="000C3435" w:rsidRPr="0065344D" w:rsidRDefault="0065344D" w:rsidP="005B6AA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b/>
                <w:bCs/>
              </w:rPr>
            </w:pPr>
            <w:r>
              <w:rPr>
                <w:b/>
                <w:bCs/>
              </w:rPr>
              <w:t xml:space="preserve">B.1 </w:t>
            </w:r>
            <w:r w:rsidR="007574A8" w:rsidRPr="0065344D">
              <w:rPr>
                <w:b/>
                <w:bCs/>
              </w:rPr>
              <w:t>Inserire una breve descrizione della Vostra azienda</w:t>
            </w:r>
          </w:p>
        </w:tc>
      </w:tr>
      <w:tr w:rsidR="000C3435" w:rsidRPr="0065344D" w14:paraId="79CBA730" w14:textId="77777777" w:rsidTr="00D24844">
        <w:trPr>
          <w:trHeight w:val="1417"/>
        </w:trPr>
        <w:tc>
          <w:tcPr>
            <w:tcW w:w="9622" w:type="dxa"/>
            <w:gridSpan w:val="2"/>
            <w:vAlign w:val="center"/>
          </w:tcPr>
          <w:p w14:paraId="5F848413" w14:textId="77777777" w:rsidR="000C3435" w:rsidRPr="0065344D" w:rsidRDefault="000C3435" w:rsidP="007574A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b/>
                <w:bCs/>
              </w:rPr>
            </w:pPr>
          </w:p>
        </w:tc>
      </w:tr>
      <w:tr w:rsidR="000C3435" w:rsidRPr="0065344D" w14:paraId="6DAE5BB8" w14:textId="77777777" w:rsidTr="006A3D90">
        <w:trPr>
          <w:trHeight w:val="567"/>
        </w:trPr>
        <w:tc>
          <w:tcPr>
            <w:tcW w:w="9622" w:type="dxa"/>
            <w:gridSpan w:val="2"/>
            <w:shd w:val="clear" w:color="auto" w:fill="F2DBDB" w:themeFill="accent2" w:themeFillTint="33"/>
            <w:vAlign w:val="center"/>
          </w:tcPr>
          <w:p w14:paraId="09FDEE5F" w14:textId="74C25056" w:rsidR="007574A8" w:rsidRPr="0065344D" w:rsidRDefault="0065344D" w:rsidP="005B6AA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b/>
                <w:bCs/>
              </w:rPr>
            </w:pPr>
            <w:r>
              <w:rPr>
                <w:b/>
                <w:bCs/>
              </w:rPr>
              <w:t>B</w:t>
            </w:r>
            <w:r w:rsidR="007574A8" w:rsidRPr="0065344D">
              <w:rPr>
                <w:b/>
                <w:bCs/>
              </w:rPr>
              <w:t>.</w:t>
            </w:r>
            <w:r w:rsidR="000642BF">
              <w:rPr>
                <w:b/>
                <w:bCs/>
              </w:rPr>
              <w:t>2.1</w:t>
            </w:r>
            <w:r w:rsidR="007574A8" w:rsidRPr="0065344D">
              <w:rPr>
                <w:b/>
                <w:bCs/>
              </w:rPr>
              <w:t xml:space="preserve"> Indicare le certificazioni di cui è in possesso la vostra Azienda</w:t>
            </w:r>
          </w:p>
        </w:tc>
      </w:tr>
      <w:tr w:rsidR="000C3435" w:rsidRPr="0065344D" w14:paraId="3A22BE93" w14:textId="77777777" w:rsidTr="00E9338A">
        <w:trPr>
          <w:trHeight w:val="1701"/>
        </w:trPr>
        <w:tc>
          <w:tcPr>
            <w:tcW w:w="9622" w:type="dxa"/>
            <w:gridSpan w:val="2"/>
            <w:vAlign w:val="center"/>
          </w:tcPr>
          <w:p w14:paraId="65D54A78" w14:textId="11D9C796" w:rsidR="00A51B12" w:rsidRPr="0065344D" w:rsidRDefault="00A51B12" w:rsidP="00A51B12">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14" w:hanging="357"/>
              <w:rPr>
                <w:b/>
                <w:bCs/>
              </w:rPr>
            </w:pPr>
            <w:r w:rsidRPr="0065344D">
              <w:rPr>
                <w:rFonts w:cs="Arial"/>
              </w:rPr>
              <w:fldChar w:fldCharType="begin"/>
            </w:r>
            <w:r w:rsidRPr="0065344D">
              <w:rPr>
                <w:rFonts w:cs="Arial"/>
              </w:rPr>
              <w:instrText xml:space="preserve"> LISTNUM  </w:instrText>
            </w:r>
            <w:r w:rsidRPr="0065344D">
              <w:rPr>
                <w:rFonts w:cs="Arial"/>
              </w:rPr>
              <w:fldChar w:fldCharType="end"/>
            </w:r>
            <w:r w:rsidRPr="0065344D">
              <w:rPr>
                <w:rFonts w:cs="Arial"/>
              </w:rPr>
              <w:t xml:space="preserve"> </w:t>
            </w:r>
            <w:r w:rsidRPr="00AD620E">
              <w:rPr>
                <w:rFonts w:cs="Arial"/>
                <w:b/>
                <w:bCs/>
              </w:rPr>
              <w:t>Sistema CGM</w:t>
            </w:r>
            <w:r w:rsidRPr="0065344D">
              <w:rPr>
                <w:rFonts w:cs="Arial"/>
              </w:rPr>
              <w:t xml:space="preserve"> come sistema sostitutivo di SMBG per decisioni terapeutiche</w:t>
            </w:r>
          </w:p>
          <w:p w14:paraId="58EB2E4A" w14:textId="2F2F7F26" w:rsidR="000C3435" w:rsidRPr="0065344D" w:rsidRDefault="00A51B12" w:rsidP="00A51B12">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14" w:hanging="357"/>
              <w:rPr>
                <w:b/>
                <w:bCs/>
              </w:rPr>
            </w:pPr>
            <w:r w:rsidRPr="0065344D">
              <w:rPr>
                <w:rFonts w:cs="Arial"/>
              </w:rPr>
              <w:fldChar w:fldCharType="begin"/>
            </w:r>
            <w:r w:rsidRPr="0065344D">
              <w:rPr>
                <w:rFonts w:cs="Arial"/>
              </w:rPr>
              <w:instrText xml:space="preserve"> LISTNUM  </w:instrText>
            </w:r>
            <w:r w:rsidRPr="0065344D">
              <w:rPr>
                <w:rFonts w:cs="Arial"/>
              </w:rPr>
              <w:fldChar w:fldCharType="end"/>
            </w:r>
            <w:r w:rsidRPr="0065344D">
              <w:rPr>
                <w:rFonts w:cs="Arial"/>
              </w:rPr>
              <w:t xml:space="preserve"> Sistema di gestione della sicurezza delle informazioni </w:t>
            </w:r>
            <w:r w:rsidRPr="00AD620E">
              <w:rPr>
                <w:rFonts w:cs="Arial"/>
                <w:b/>
                <w:bCs/>
              </w:rPr>
              <w:t>ISO/IEC 27001</w:t>
            </w:r>
            <w:r w:rsidRPr="0065344D">
              <w:rPr>
                <w:rFonts w:cs="Arial"/>
              </w:rPr>
              <w:t xml:space="preserve"> o equivalente</w:t>
            </w:r>
          </w:p>
          <w:p w14:paraId="1CF558F0" w14:textId="147A0AC2" w:rsidR="00A51B12" w:rsidRPr="005622FF" w:rsidRDefault="00A51B12" w:rsidP="00A51B12">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14" w:hanging="357"/>
              <w:rPr>
                <w:b/>
                <w:bCs/>
              </w:rPr>
            </w:pPr>
            <w:r w:rsidRPr="0065344D">
              <w:rPr>
                <w:rFonts w:cs="Arial"/>
              </w:rPr>
              <w:fldChar w:fldCharType="begin"/>
            </w:r>
            <w:r w:rsidRPr="0065344D">
              <w:rPr>
                <w:rFonts w:cs="Arial"/>
              </w:rPr>
              <w:instrText xml:space="preserve"> LISTNUM  </w:instrText>
            </w:r>
            <w:r w:rsidRPr="0065344D">
              <w:rPr>
                <w:rFonts w:cs="Arial"/>
              </w:rPr>
              <w:fldChar w:fldCharType="end"/>
            </w:r>
            <w:r w:rsidRPr="0065344D">
              <w:rPr>
                <w:rFonts w:cs="Arial"/>
              </w:rPr>
              <w:t xml:space="preserve"> Sistema di gestione ambientale </w:t>
            </w:r>
            <w:r w:rsidRPr="00AD620E">
              <w:rPr>
                <w:rFonts w:cs="Arial"/>
                <w:b/>
                <w:bCs/>
              </w:rPr>
              <w:t>UNI EN ISO 14001</w:t>
            </w:r>
            <w:r w:rsidRPr="0065344D">
              <w:rPr>
                <w:rFonts w:cs="Arial"/>
              </w:rPr>
              <w:t xml:space="preserve"> o equivalente</w:t>
            </w:r>
          </w:p>
          <w:p w14:paraId="45B224AC" w14:textId="72F7B918" w:rsidR="005622FF" w:rsidRPr="00952CD1" w:rsidRDefault="005622FF" w:rsidP="00A51B12">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14" w:hanging="357"/>
              <w:rPr>
                <w:b/>
                <w:bCs/>
              </w:rPr>
            </w:pPr>
            <w:r w:rsidRPr="00952CD1">
              <w:rPr>
                <w:rFonts w:cs="Arial"/>
              </w:rPr>
              <w:fldChar w:fldCharType="begin"/>
            </w:r>
            <w:r w:rsidRPr="00952CD1">
              <w:rPr>
                <w:rFonts w:cs="Arial"/>
              </w:rPr>
              <w:instrText xml:space="preserve"> LISTNUM  </w:instrText>
            </w:r>
            <w:r w:rsidRPr="00952CD1">
              <w:rPr>
                <w:rFonts w:cs="Arial"/>
              </w:rPr>
              <w:fldChar w:fldCharType="end"/>
            </w:r>
            <w:r w:rsidR="00E9338A">
              <w:rPr>
                <w:rFonts w:cs="Arial"/>
              </w:rPr>
              <w:t xml:space="preserve"> </w:t>
            </w:r>
            <w:r w:rsidR="00967D18" w:rsidRPr="00952CD1">
              <w:rPr>
                <w:rFonts w:cs="Arial"/>
              </w:rPr>
              <w:t xml:space="preserve">Sistema di gestione per la qualità aziendale </w:t>
            </w:r>
            <w:r w:rsidR="00967D18" w:rsidRPr="00AD620E">
              <w:rPr>
                <w:rFonts w:cs="Arial"/>
                <w:b/>
                <w:bCs/>
              </w:rPr>
              <w:t xml:space="preserve">UNI EN ISO </w:t>
            </w:r>
            <w:r w:rsidRPr="00AD620E">
              <w:rPr>
                <w:rFonts w:cs="Arial"/>
                <w:b/>
                <w:bCs/>
              </w:rPr>
              <w:t>9001</w:t>
            </w:r>
            <w:r w:rsidR="00AD620E">
              <w:rPr>
                <w:rFonts w:cs="Arial"/>
              </w:rPr>
              <w:t xml:space="preserve"> o equivalente</w:t>
            </w:r>
          </w:p>
          <w:p w14:paraId="55019E4C" w14:textId="52CF053D" w:rsidR="00A51B12" w:rsidRPr="0065344D" w:rsidRDefault="00A51B12" w:rsidP="00A51B12">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14" w:hanging="357"/>
              <w:rPr>
                <w:b/>
                <w:bCs/>
              </w:rPr>
            </w:pPr>
            <w:r w:rsidRPr="0065344D">
              <w:rPr>
                <w:rFonts w:cs="Arial"/>
              </w:rPr>
              <w:fldChar w:fldCharType="begin"/>
            </w:r>
            <w:r w:rsidRPr="0065344D">
              <w:rPr>
                <w:rFonts w:cs="Arial"/>
              </w:rPr>
              <w:instrText xml:space="preserve"> LISTNUM  </w:instrText>
            </w:r>
            <w:r w:rsidRPr="0065344D">
              <w:rPr>
                <w:rFonts w:cs="Arial"/>
              </w:rPr>
              <w:fldChar w:fldCharType="end"/>
            </w:r>
            <w:r w:rsidRPr="0065344D">
              <w:rPr>
                <w:rFonts w:cs="Arial"/>
              </w:rPr>
              <w:t xml:space="preserve"> Parità di genere </w:t>
            </w:r>
            <w:r w:rsidRPr="00AD620E">
              <w:rPr>
                <w:rFonts w:cs="Arial"/>
                <w:b/>
                <w:bCs/>
              </w:rPr>
              <w:t>UNI/</w:t>
            </w:r>
            <w:proofErr w:type="spellStart"/>
            <w:r w:rsidRPr="00AD620E">
              <w:rPr>
                <w:rFonts w:cs="Arial"/>
                <w:b/>
                <w:bCs/>
              </w:rPr>
              <w:t>PdR</w:t>
            </w:r>
            <w:proofErr w:type="spellEnd"/>
            <w:r w:rsidRPr="00AD620E">
              <w:rPr>
                <w:rFonts w:cs="Arial"/>
                <w:b/>
                <w:bCs/>
              </w:rPr>
              <w:t xml:space="preserve"> 125/2022</w:t>
            </w:r>
            <w:r w:rsidRPr="0065344D">
              <w:rPr>
                <w:rFonts w:cs="Arial"/>
              </w:rPr>
              <w:t xml:space="preserve"> o equivalente</w:t>
            </w:r>
          </w:p>
        </w:tc>
      </w:tr>
      <w:tr w:rsidR="00E9338A" w:rsidRPr="0065344D" w14:paraId="1313B5BD" w14:textId="77777777" w:rsidTr="006A3D90">
        <w:trPr>
          <w:trHeight w:val="850"/>
        </w:trPr>
        <w:tc>
          <w:tcPr>
            <w:tcW w:w="9622" w:type="dxa"/>
            <w:gridSpan w:val="2"/>
            <w:tcBorders>
              <w:bottom w:val="single" w:sz="4" w:space="0" w:color="auto"/>
            </w:tcBorders>
            <w:shd w:val="clear" w:color="auto" w:fill="F2DBDB" w:themeFill="accent2" w:themeFillTint="33"/>
            <w:vAlign w:val="center"/>
          </w:tcPr>
          <w:p w14:paraId="0899E5DB" w14:textId="06A2B88E" w:rsidR="00E9338A" w:rsidRDefault="00E9338A" w:rsidP="005B6AA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b/>
                <w:bCs/>
              </w:rPr>
            </w:pPr>
            <w:r>
              <w:rPr>
                <w:b/>
                <w:bCs/>
              </w:rPr>
              <w:t>B</w:t>
            </w:r>
            <w:r w:rsidR="002720B2">
              <w:rPr>
                <w:b/>
                <w:bCs/>
              </w:rPr>
              <w:t>.</w:t>
            </w:r>
            <w:r w:rsidR="000642BF">
              <w:rPr>
                <w:b/>
                <w:bCs/>
              </w:rPr>
              <w:t>2</w:t>
            </w:r>
            <w:r w:rsidR="002720B2">
              <w:rPr>
                <w:b/>
                <w:bCs/>
              </w:rPr>
              <w:t>.2 Indicare ulteriori certificazioni in Vostro possesso, ritenute utili e attinenti all’oggetto dell’appalto</w:t>
            </w:r>
            <w:r w:rsidR="00313A7A">
              <w:rPr>
                <w:b/>
                <w:bCs/>
              </w:rPr>
              <w:t xml:space="preserve"> </w:t>
            </w:r>
            <w:r w:rsidR="00313A7A" w:rsidRPr="00AA471A">
              <w:rPr>
                <w:i/>
                <w:iCs/>
              </w:rPr>
              <w:t>(inseri</w:t>
            </w:r>
            <w:r w:rsidR="006A3D90" w:rsidRPr="00AA471A">
              <w:rPr>
                <w:i/>
                <w:iCs/>
              </w:rPr>
              <w:t>re tante righe quante sono le certificazioni)</w:t>
            </w:r>
          </w:p>
        </w:tc>
      </w:tr>
      <w:tr w:rsidR="00DF1460" w:rsidRPr="0065344D" w14:paraId="2F69F6E8" w14:textId="77777777" w:rsidTr="00DF1460">
        <w:trPr>
          <w:trHeight w:val="570"/>
        </w:trPr>
        <w:tc>
          <w:tcPr>
            <w:tcW w:w="562" w:type="dxa"/>
            <w:shd w:val="clear" w:color="auto" w:fill="auto"/>
            <w:vAlign w:val="center"/>
          </w:tcPr>
          <w:p w14:paraId="1FF4F2E4" w14:textId="02BBA350" w:rsidR="00DF1460" w:rsidRDefault="00DF1460" w:rsidP="00DF146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b/>
                <w:bCs/>
              </w:rPr>
            </w:pPr>
            <w:r>
              <w:rPr>
                <w:b/>
                <w:bCs/>
              </w:rPr>
              <w:t>1</w:t>
            </w:r>
          </w:p>
        </w:tc>
        <w:tc>
          <w:tcPr>
            <w:tcW w:w="9060" w:type="dxa"/>
            <w:shd w:val="clear" w:color="auto" w:fill="auto"/>
            <w:vAlign w:val="center"/>
          </w:tcPr>
          <w:p w14:paraId="50C4F7F9" w14:textId="400F246B" w:rsidR="00DF1460" w:rsidRPr="00DF1460" w:rsidRDefault="00DF1460" w:rsidP="0065344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rPr>
            </w:pPr>
          </w:p>
        </w:tc>
      </w:tr>
      <w:tr w:rsidR="00DF1460" w:rsidRPr="0065344D" w14:paraId="24F007DC" w14:textId="77777777" w:rsidTr="00DF1460">
        <w:trPr>
          <w:trHeight w:val="570"/>
        </w:trPr>
        <w:tc>
          <w:tcPr>
            <w:tcW w:w="562" w:type="dxa"/>
            <w:shd w:val="clear" w:color="auto" w:fill="auto"/>
            <w:vAlign w:val="center"/>
          </w:tcPr>
          <w:p w14:paraId="45447F0F" w14:textId="7374E536" w:rsidR="00DF1460" w:rsidRDefault="00DF1460" w:rsidP="00DF146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b/>
                <w:bCs/>
              </w:rPr>
            </w:pPr>
            <w:r>
              <w:rPr>
                <w:b/>
                <w:bCs/>
              </w:rPr>
              <w:t>2</w:t>
            </w:r>
          </w:p>
        </w:tc>
        <w:tc>
          <w:tcPr>
            <w:tcW w:w="9060" w:type="dxa"/>
            <w:shd w:val="clear" w:color="auto" w:fill="auto"/>
            <w:vAlign w:val="center"/>
          </w:tcPr>
          <w:p w14:paraId="7813A6B9" w14:textId="36DFDD95" w:rsidR="00DF1460" w:rsidRPr="00DF1460" w:rsidRDefault="00DF1460" w:rsidP="0065344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rPr>
            </w:pPr>
          </w:p>
        </w:tc>
      </w:tr>
    </w:tbl>
    <w:p w14:paraId="70D19302" w14:textId="77777777" w:rsidR="006A3D90" w:rsidRDefault="006A3D90" w:rsidP="006A3D90">
      <w:pPr>
        <w:spacing w:after="0" w:line="240" w:lineRule="auto"/>
        <w:rPr>
          <w:rFonts w:hint="eastAsia"/>
          <w:b/>
          <w:bCs/>
        </w:rPr>
      </w:pPr>
    </w:p>
    <w:p w14:paraId="5F52D1F8" w14:textId="77777777" w:rsidR="006A3D90" w:rsidRDefault="006A3D90">
      <w:pPr>
        <w:spacing w:after="0" w:line="240" w:lineRule="auto"/>
        <w:rPr>
          <w:rFonts w:hint="eastAsia"/>
          <w:b/>
          <w:bCs/>
        </w:rPr>
      </w:pPr>
      <w:r>
        <w:rPr>
          <w:rFonts w:hint="eastAsia"/>
          <w:b/>
          <w:bCs/>
        </w:rPr>
        <w:br w:type="page"/>
      </w:r>
    </w:p>
    <w:p w14:paraId="642B7069" w14:textId="330198E2" w:rsidR="0065344D" w:rsidRDefault="0065344D" w:rsidP="006A3D90">
      <w:pPr>
        <w:spacing w:before="240" w:after="240"/>
        <w:jc w:val="both"/>
        <w:rPr>
          <w:b/>
          <w:bCs/>
        </w:rPr>
      </w:pPr>
      <w:r w:rsidRPr="00361816">
        <w:rPr>
          <w:b/>
          <w:bCs/>
        </w:rPr>
        <w:lastRenderedPageBreak/>
        <w:t xml:space="preserve">SEZIONE C – </w:t>
      </w:r>
      <w:r w:rsidR="005D7B0D" w:rsidRPr="005D7B0D">
        <w:rPr>
          <w:b/>
          <w:bCs/>
        </w:rPr>
        <w:t>FORNITURA IN SERVICE DI MICROINFUSORI INSULINICI, SISTEMI DI MONITORAGGIO DEL GLUCOSIO E RELATIVO MATERIALE DI CONSUMO, OCCORRENTI ALLE PERSONE CON DIABETE MELLITO RESIDENTI O DOMICILIATI SANITARI NELLE ASL REGIONE PIEMONTE</w:t>
      </w:r>
    </w:p>
    <w:tbl>
      <w:tblPr>
        <w:tblStyle w:val="TableGrid"/>
        <w:tblW w:w="0" w:type="auto"/>
        <w:tblLook w:val="04A0" w:firstRow="1" w:lastRow="0" w:firstColumn="1" w:lastColumn="0" w:noHBand="0" w:noVBand="1"/>
      </w:tblPr>
      <w:tblGrid>
        <w:gridCol w:w="1838"/>
        <w:gridCol w:w="7784"/>
      </w:tblGrid>
      <w:tr w:rsidR="00DA7FA5" w14:paraId="5CC10CCC" w14:textId="77777777" w:rsidTr="00122C7D">
        <w:trPr>
          <w:trHeight w:val="1134"/>
        </w:trPr>
        <w:tc>
          <w:tcPr>
            <w:tcW w:w="9622" w:type="dxa"/>
            <w:gridSpan w:val="2"/>
            <w:shd w:val="clear" w:color="auto" w:fill="DCDCDC" w:themeFill="background2" w:themeFillTint="33"/>
            <w:vAlign w:val="center"/>
          </w:tcPr>
          <w:p w14:paraId="22742520" w14:textId="6F36EE3C" w:rsidR="00DA7FA5" w:rsidRDefault="007755A2" w:rsidP="005B6AA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b/>
                <w:bCs/>
              </w:rPr>
            </w:pPr>
            <w:r>
              <w:rPr>
                <w:b/>
                <w:bCs/>
              </w:rPr>
              <w:t xml:space="preserve">C.1 </w:t>
            </w:r>
            <w:r w:rsidR="00823166" w:rsidRPr="00823166">
              <w:rPr>
                <w:i/>
                <w:iCs/>
              </w:rPr>
              <w:t xml:space="preserve">(Per le Aziende attualmente aggiudicatarie di uno o più lotti delle </w:t>
            </w:r>
            <w:r w:rsidR="00823166" w:rsidRPr="00823166">
              <w:rPr>
                <w:i/>
                <w:iCs/>
              </w:rPr>
              <w:t>gare 2022_075 e 2023_124</w:t>
            </w:r>
            <w:r w:rsidR="00823166" w:rsidRPr="00823166">
              <w:rPr>
                <w:i/>
                <w:iCs/>
              </w:rPr>
              <w:t xml:space="preserve">) </w:t>
            </w:r>
            <w:r w:rsidR="00611E4D">
              <w:rPr>
                <w:b/>
                <w:bCs/>
              </w:rPr>
              <w:t>Descrivere brevemente</w:t>
            </w:r>
            <w:r w:rsidR="00DA7FA5">
              <w:rPr>
                <w:b/>
                <w:bCs/>
              </w:rPr>
              <w:t xml:space="preserve"> </w:t>
            </w:r>
            <w:r w:rsidR="00F229D2">
              <w:rPr>
                <w:b/>
                <w:bCs/>
              </w:rPr>
              <w:t xml:space="preserve">gli aspetti </w:t>
            </w:r>
            <w:r w:rsidR="00DE622D">
              <w:rPr>
                <w:b/>
                <w:bCs/>
              </w:rPr>
              <w:t xml:space="preserve">che secondo la Vostra opinione </w:t>
            </w:r>
            <w:r w:rsidR="007D6F38">
              <w:rPr>
                <w:b/>
                <w:bCs/>
              </w:rPr>
              <w:t>potrebbero essere migliorati</w:t>
            </w:r>
            <w:r w:rsidR="00F229D2">
              <w:rPr>
                <w:b/>
                <w:bCs/>
              </w:rPr>
              <w:t xml:space="preserve"> nella gara di prossima indizion</w:t>
            </w:r>
            <w:r w:rsidR="00BC5332">
              <w:rPr>
                <w:b/>
                <w:bCs/>
              </w:rPr>
              <w:t>e</w:t>
            </w:r>
          </w:p>
        </w:tc>
      </w:tr>
      <w:tr w:rsidR="00032E92" w14:paraId="3B52AF6A" w14:textId="77777777" w:rsidTr="00122C7D">
        <w:trPr>
          <w:trHeight w:val="567"/>
        </w:trPr>
        <w:tc>
          <w:tcPr>
            <w:tcW w:w="1838" w:type="dxa"/>
            <w:shd w:val="clear" w:color="auto" w:fill="F2DBDB" w:themeFill="accent2" w:themeFillTint="33"/>
            <w:vAlign w:val="center"/>
          </w:tcPr>
          <w:p w14:paraId="6D5A4A95" w14:textId="6D8FF08A" w:rsidR="00032E92" w:rsidRDefault="00032E92" w:rsidP="00032E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b/>
                <w:bCs/>
              </w:rPr>
            </w:pPr>
            <w:r>
              <w:rPr>
                <w:b/>
                <w:bCs/>
              </w:rPr>
              <w:t>Argomento</w:t>
            </w:r>
          </w:p>
        </w:tc>
        <w:tc>
          <w:tcPr>
            <w:tcW w:w="7784" w:type="dxa"/>
            <w:shd w:val="clear" w:color="auto" w:fill="F2DBDB" w:themeFill="accent2" w:themeFillTint="33"/>
            <w:vAlign w:val="center"/>
          </w:tcPr>
          <w:p w14:paraId="7514D595" w14:textId="62867878" w:rsidR="00032E92" w:rsidRDefault="00032E92" w:rsidP="00032E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b/>
                <w:bCs/>
              </w:rPr>
            </w:pPr>
            <w:r>
              <w:rPr>
                <w:b/>
                <w:bCs/>
              </w:rPr>
              <w:t>Descrizione</w:t>
            </w:r>
          </w:p>
        </w:tc>
      </w:tr>
      <w:tr w:rsidR="00032E92" w14:paraId="3225993F" w14:textId="77777777" w:rsidTr="00032E92">
        <w:trPr>
          <w:trHeight w:val="567"/>
        </w:trPr>
        <w:tc>
          <w:tcPr>
            <w:tcW w:w="1838" w:type="dxa"/>
            <w:shd w:val="clear" w:color="auto" w:fill="FFFFFF" w:themeFill="background1"/>
            <w:vAlign w:val="center"/>
          </w:tcPr>
          <w:p w14:paraId="785D6E4F" w14:textId="77777777" w:rsidR="00032E92" w:rsidRPr="00794FC1" w:rsidRDefault="00032E92" w:rsidP="00794FC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rPr>
            </w:pPr>
          </w:p>
        </w:tc>
        <w:tc>
          <w:tcPr>
            <w:tcW w:w="7784" w:type="dxa"/>
            <w:shd w:val="clear" w:color="auto" w:fill="FFFFFF" w:themeFill="background1"/>
            <w:vAlign w:val="center"/>
          </w:tcPr>
          <w:p w14:paraId="335DD79E" w14:textId="77777777" w:rsidR="00032E92" w:rsidRDefault="00032E92" w:rsidP="00032E92">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b/>
                <w:bCs/>
              </w:rPr>
            </w:pPr>
          </w:p>
        </w:tc>
      </w:tr>
    </w:tbl>
    <w:p w14:paraId="0E335C28" w14:textId="77777777" w:rsidR="00DB1A03" w:rsidRDefault="00DB1A03" w:rsidP="00B65627">
      <w:pPr>
        <w:spacing w:before="240" w:after="240" w:line="240" w:lineRule="auto"/>
        <w:jc w:val="both"/>
        <w:rPr>
          <w:b/>
          <w:bCs/>
        </w:rPr>
      </w:pPr>
    </w:p>
    <w:tbl>
      <w:tblPr>
        <w:tblStyle w:val="TableGrid"/>
        <w:tblW w:w="0" w:type="auto"/>
        <w:tblLook w:val="04A0" w:firstRow="1" w:lastRow="0" w:firstColumn="1" w:lastColumn="0" w:noHBand="0" w:noVBand="1"/>
      </w:tblPr>
      <w:tblGrid>
        <w:gridCol w:w="1838"/>
        <w:gridCol w:w="7784"/>
      </w:tblGrid>
      <w:tr w:rsidR="00DB1A03" w14:paraId="7963F99D" w14:textId="77777777" w:rsidTr="00122C7D">
        <w:trPr>
          <w:trHeight w:val="1134"/>
        </w:trPr>
        <w:tc>
          <w:tcPr>
            <w:tcW w:w="9622" w:type="dxa"/>
            <w:gridSpan w:val="2"/>
            <w:shd w:val="clear" w:color="auto" w:fill="DCDCDC" w:themeFill="background2" w:themeFillTint="33"/>
            <w:vAlign w:val="center"/>
          </w:tcPr>
          <w:p w14:paraId="148625C7" w14:textId="5BBBEB03" w:rsidR="00DB1A03" w:rsidRDefault="00F71AC3" w:rsidP="00F71AC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b/>
                <w:bCs/>
              </w:rPr>
            </w:pPr>
            <w:r>
              <w:rPr>
                <w:b/>
                <w:bCs/>
              </w:rPr>
              <w:t xml:space="preserve">C.2 </w:t>
            </w:r>
            <w:r w:rsidR="001D69D2">
              <w:rPr>
                <w:b/>
                <w:bCs/>
              </w:rPr>
              <w:t xml:space="preserve">Con riferimento ai servizi connessi alla fornitura </w:t>
            </w:r>
            <w:r w:rsidR="00C17A75">
              <w:rPr>
                <w:b/>
                <w:bCs/>
              </w:rPr>
              <w:t>inclusi</w:t>
            </w:r>
            <w:r w:rsidR="000A1639">
              <w:rPr>
                <w:b/>
                <w:bCs/>
              </w:rPr>
              <w:t xml:space="preserve"> </w:t>
            </w:r>
            <w:r w:rsidR="001D69D2">
              <w:rPr>
                <w:b/>
                <w:bCs/>
              </w:rPr>
              <w:t>nelle gare 2022_075 e 2023_124,</w:t>
            </w:r>
            <w:r w:rsidR="00C17A75">
              <w:rPr>
                <w:b/>
                <w:bCs/>
              </w:rPr>
              <w:t xml:space="preserve"> descrivere brevemente</w:t>
            </w:r>
            <w:r w:rsidR="002311B3">
              <w:rPr>
                <w:b/>
                <w:bCs/>
              </w:rPr>
              <w:t xml:space="preserve"> quali innovazioni siete in grado di </w:t>
            </w:r>
            <w:r w:rsidR="001D69D2">
              <w:rPr>
                <w:b/>
                <w:bCs/>
              </w:rPr>
              <w:t xml:space="preserve">offrire </w:t>
            </w:r>
            <w:r w:rsidR="0086016E">
              <w:rPr>
                <w:b/>
                <w:bCs/>
              </w:rPr>
              <w:t>per la</w:t>
            </w:r>
            <w:r w:rsidR="001D69D2">
              <w:rPr>
                <w:b/>
                <w:bCs/>
              </w:rPr>
              <w:t xml:space="preserve"> gara di prossima indizion</w:t>
            </w:r>
            <w:r w:rsidR="00753830">
              <w:rPr>
                <w:b/>
                <w:bCs/>
              </w:rPr>
              <w:t>e</w:t>
            </w:r>
          </w:p>
        </w:tc>
      </w:tr>
      <w:tr w:rsidR="00794FC1" w14:paraId="0A7B9803" w14:textId="77777777" w:rsidTr="00122C7D">
        <w:trPr>
          <w:trHeight w:val="567"/>
        </w:trPr>
        <w:tc>
          <w:tcPr>
            <w:tcW w:w="1838" w:type="dxa"/>
            <w:shd w:val="clear" w:color="auto" w:fill="F2DBDB" w:themeFill="accent2" w:themeFillTint="33"/>
            <w:vAlign w:val="center"/>
          </w:tcPr>
          <w:p w14:paraId="0E64F744" w14:textId="2FF9376B" w:rsidR="00794FC1" w:rsidRDefault="00794FC1" w:rsidP="00794FC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b/>
                <w:bCs/>
              </w:rPr>
            </w:pPr>
            <w:r>
              <w:rPr>
                <w:b/>
                <w:bCs/>
              </w:rPr>
              <w:t>Servizio</w:t>
            </w:r>
          </w:p>
        </w:tc>
        <w:tc>
          <w:tcPr>
            <w:tcW w:w="7784" w:type="dxa"/>
            <w:shd w:val="clear" w:color="auto" w:fill="F2DBDB" w:themeFill="accent2" w:themeFillTint="33"/>
            <w:vAlign w:val="center"/>
          </w:tcPr>
          <w:p w14:paraId="608286D6" w14:textId="01868F40" w:rsidR="00794FC1" w:rsidRDefault="00794FC1" w:rsidP="00794FC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b/>
                <w:bCs/>
              </w:rPr>
            </w:pPr>
            <w:r>
              <w:rPr>
                <w:b/>
                <w:bCs/>
              </w:rPr>
              <w:t>Descrizione</w:t>
            </w:r>
          </w:p>
        </w:tc>
      </w:tr>
      <w:tr w:rsidR="00794FC1" w14:paraId="46EF7665" w14:textId="77777777" w:rsidTr="00794FC1">
        <w:trPr>
          <w:trHeight w:val="567"/>
        </w:trPr>
        <w:tc>
          <w:tcPr>
            <w:tcW w:w="1838" w:type="dxa"/>
            <w:vAlign w:val="center"/>
          </w:tcPr>
          <w:p w14:paraId="1E2E8A40" w14:textId="77777777" w:rsidR="00794FC1" w:rsidRPr="00794FC1" w:rsidRDefault="00794FC1" w:rsidP="00794FC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rPr>
            </w:pPr>
          </w:p>
        </w:tc>
        <w:tc>
          <w:tcPr>
            <w:tcW w:w="7784" w:type="dxa"/>
            <w:vAlign w:val="center"/>
          </w:tcPr>
          <w:p w14:paraId="0B6BF054" w14:textId="5ECDF4A0" w:rsidR="00794FC1" w:rsidRPr="00794FC1" w:rsidRDefault="00794FC1" w:rsidP="00794FC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rPr>
            </w:pPr>
          </w:p>
        </w:tc>
      </w:tr>
    </w:tbl>
    <w:p w14:paraId="6DD2E5DB" w14:textId="77777777" w:rsidR="00DB1A03" w:rsidRDefault="00DB1A03" w:rsidP="00B65627">
      <w:pPr>
        <w:spacing w:before="240" w:after="240" w:line="240" w:lineRule="auto"/>
        <w:jc w:val="both"/>
        <w:rPr>
          <w:b/>
          <w:bCs/>
        </w:rPr>
      </w:pPr>
    </w:p>
    <w:tbl>
      <w:tblPr>
        <w:tblStyle w:val="TableGrid"/>
        <w:tblW w:w="9634" w:type="dxa"/>
        <w:tblLayout w:type="fixed"/>
        <w:tblLook w:val="04A0" w:firstRow="1" w:lastRow="0" w:firstColumn="1" w:lastColumn="0" w:noHBand="0" w:noVBand="1"/>
      </w:tblPr>
      <w:tblGrid>
        <w:gridCol w:w="1555"/>
        <w:gridCol w:w="2126"/>
        <w:gridCol w:w="1843"/>
        <w:gridCol w:w="1417"/>
        <w:gridCol w:w="1559"/>
        <w:gridCol w:w="1122"/>
        <w:gridCol w:w="12"/>
      </w:tblGrid>
      <w:tr w:rsidR="0090158A" w14:paraId="346C4B8B" w14:textId="0D20FAE8" w:rsidTr="00000863">
        <w:trPr>
          <w:gridAfter w:val="1"/>
          <w:wAfter w:w="12" w:type="dxa"/>
          <w:trHeight w:val="2268"/>
        </w:trPr>
        <w:tc>
          <w:tcPr>
            <w:tcW w:w="9622" w:type="dxa"/>
            <w:gridSpan w:val="6"/>
            <w:shd w:val="clear" w:color="auto" w:fill="EDEDED" w:themeFill="text2" w:themeFillTint="33"/>
            <w:vAlign w:val="center"/>
          </w:tcPr>
          <w:p w14:paraId="42A2AD6D" w14:textId="2F88912C" w:rsidR="00000863" w:rsidRDefault="0090158A" w:rsidP="00AF44F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b/>
                <w:bCs/>
              </w:rPr>
            </w:pPr>
            <w:r>
              <w:rPr>
                <w:b/>
                <w:bCs/>
              </w:rPr>
              <w:t>C.</w:t>
            </w:r>
            <w:r w:rsidR="00BD21CE">
              <w:rPr>
                <w:b/>
                <w:bCs/>
              </w:rPr>
              <w:t>3</w:t>
            </w:r>
            <w:r w:rsidR="009218A8">
              <w:rPr>
                <w:b/>
                <w:bCs/>
              </w:rPr>
              <w:t>.1</w:t>
            </w:r>
            <w:r>
              <w:rPr>
                <w:b/>
                <w:bCs/>
              </w:rPr>
              <w:t xml:space="preserve"> Con riferimento alla gara di prossima indizione, i</w:t>
            </w:r>
            <w:r w:rsidRPr="005369C7">
              <w:rPr>
                <w:b/>
                <w:bCs/>
              </w:rPr>
              <w:t>ndicare</w:t>
            </w:r>
            <w:r w:rsidR="00BD21CE">
              <w:rPr>
                <w:b/>
                <w:bCs/>
              </w:rPr>
              <w:t xml:space="preserve"> </w:t>
            </w:r>
            <w:r w:rsidR="00A975EE">
              <w:rPr>
                <w:b/>
                <w:bCs/>
              </w:rPr>
              <w:t xml:space="preserve">gli articoli </w:t>
            </w:r>
            <w:r w:rsidR="004F791E">
              <w:rPr>
                <w:b/>
                <w:bCs/>
              </w:rPr>
              <w:t xml:space="preserve">prodotti o commercializzati </w:t>
            </w:r>
            <w:r w:rsidRPr="00BD21CE">
              <w:rPr>
                <w:b/>
                <w:bCs/>
              </w:rPr>
              <w:t>della Vostra Azienda</w:t>
            </w:r>
            <w:r w:rsidR="00000863">
              <w:rPr>
                <w:b/>
                <w:bCs/>
              </w:rPr>
              <w:t xml:space="preserve"> </w:t>
            </w:r>
            <w:r w:rsidR="00000863" w:rsidRPr="00AA471A">
              <w:rPr>
                <w:i/>
                <w:iCs/>
              </w:rPr>
              <w:t>(inserire tante righe quant</w:t>
            </w:r>
            <w:r w:rsidR="00000863">
              <w:rPr>
                <w:i/>
                <w:iCs/>
              </w:rPr>
              <w:t>i</w:t>
            </w:r>
            <w:r w:rsidR="00000863" w:rsidRPr="00AA471A">
              <w:rPr>
                <w:i/>
                <w:iCs/>
              </w:rPr>
              <w:t xml:space="preserve"> sono </w:t>
            </w:r>
            <w:r w:rsidR="00000863">
              <w:rPr>
                <w:i/>
                <w:iCs/>
              </w:rPr>
              <w:t>gli articoli</w:t>
            </w:r>
            <w:r w:rsidR="00000863" w:rsidRPr="00AA471A">
              <w:rPr>
                <w:i/>
                <w:iCs/>
              </w:rPr>
              <w:t>)</w:t>
            </w:r>
            <w:r w:rsidR="00946244">
              <w:rPr>
                <w:b/>
                <w:bCs/>
              </w:rPr>
              <w:t>.</w:t>
            </w:r>
          </w:p>
          <w:p w14:paraId="13C3DFB1" w14:textId="0DD1BF40" w:rsidR="00946244" w:rsidRDefault="00946244" w:rsidP="00AF44F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b/>
                <w:bCs/>
              </w:rPr>
            </w:pPr>
            <w:r>
              <w:rPr>
                <w:b/>
                <w:bCs/>
              </w:rPr>
              <w:t>Successivamente, per ciascun articolo, indicare:</w:t>
            </w:r>
          </w:p>
          <w:p w14:paraId="759DB35A" w14:textId="524AF890" w:rsidR="00D74A04" w:rsidRDefault="0090158A" w:rsidP="00AF44F7">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b/>
                <w:bCs/>
              </w:rPr>
            </w:pPr>
            <w:r w:rsidRPr="00946244">
              <w:rPr>
                <w:b/>
                <w:bCs/>
              </w:rPr>
              <w:t xml:space="preserve">se sono </w:t>
            </w:r>
            <w:r w:rsidR="00B57940" w:rsidRPr="00946244">
              <w:rPr>
                <w:b/>
                <w:bCs/>
              </w:rPr>
              <w:t xml:space="preserve">attualmente </w:t>
            </w:r>
            <w:r w:rsidR="00D74A04">
              <w:rPr>
                <w:b/>
                <w:bCs/>
              </w:rPr>
              <w:t>in commercio</w:t>
            </w:r>
            <w:r w:rsidRPr="00946244">
              <w:rPr>
                <w:b/>
                <w:bCs/>
              </w:rPr>
              <w:t xml:space="preserve"> o </w:t>
            </w:r>
            <w:r w:rsidR="00B57940" w:rsidRPr="00946244">
              <w:rPr>
                <w:b/>
                <w:bCs/>
              </w:rPr>
              <w:t xml:space="preserve">se </w:t>
            </w:r>
            <w:r w:rsidRPr="00946244">
              <w:rPr>
                <w:b/>
                <w:bCs/>
              </w:rPr>
              <w:t>di prossima commercializzazione</w:t>
            </w:r>
            <w:r w:rsidR="00D74A04">
              <w:rPr>
                <w:b/>
                <w:bCs/>
              </w:rPr>
              <w:t>;</w:t>
            </w:r>
          </w:p>
          <w:p w14:paraId="67C89AB2" w14:textId="2B53F220" w:rsidR="0090158A" w:rsidRPr="00946244" w:rsidRDefault="00D74A04" w:rsidP="00AF44F7">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b/>
                <w:bCs/>
              </w:rPr>
            </w:pPr>
            <w:r w:rsidRPr="00D74A04">
              <w:rPr>
                <w:i/>
                <w:iCs/>
              </w:rPr>
              <w:t>(</w:t>
            </w:r>
            <w:r w:rsidR="000C3BDF">
              <w:rPr>
                <w:i/>
                <w:iCs/>
              </w:rPr>
              <w:t>se</w:t>
            </w:r>
            <w:r w:rsidR="00CD6EFB">
              <w:rPr>
                <w:i/>
                <w:iCs/>
              </w:rPr>
              <w:t xml:space="preserve"> </w:t>
            </w:r>
            <w:r w:rsidRPr="00D74A04">
              <w:rPr>
                <w:i/>
                <w:iCs/>
              </w:rPr>
              <w:t>attualmente in commercio)</w:t>
            </w:r>
            <w:r>
              <w:rPr>
                <w:b/>
                <w:bCs/>
              </w:rPr>
              <w:t xml:space="preserve"> </w:t>
            </w:r>
            <w:r w:rsidR="0090158A" w:rsidRPr="00946244">
              <w:rPr>
                <w:b/>
                <w:bCs/>
              </w:rPr>
              <w:t>se sono previsti aggiornamenti tecnologici;</w:t>
            </w:r>
          </w:p>
          <w:p w14:paraId="15E3822C" w14:textId="594BE73F" w:rsidR="0090158A" w:rsidRDefault="0090158A" w:rsidP="00AF44F7">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b/>
                <w:bCs/>
              </w:rPr>
            </w:pPr>
            <w:r>
              <w:rPr>
                <w:b/>
                <w:bCs/>
              </w:rPr>
              <w:t>il numero attuale di utenti</w:t>
            </w:r>
            <w:r w:rsidR="00CD6EFB">
              <w:rPr>
                <w:b/>
                <w:bCs/>
              </w:rPr>
              <w:t xml:space="preserve"> </w:t>
            </w:r>
            <w:r w:rsidR="000C3BDF">
              <w:rPr>
                <w:b/>
                <w:bCs/>
              </w:rPr>
              <w:t>destinatari</w:t>
            </w:r>
            <w:r w:rsidR="00A975EE">
              <w:rPr>
                <w:b/>
                <w:bCs/>
              </w:rPr>
              <w:t xml:space="preserve"> nella Regione Piemonte</w:t>
            </w:r>
            <w:r>
              <w:rPr>
                <w:b/>
                <w:bCs/>
              </w:rPr>
              <w:t>;</w:t>
            </w:r>
          </w:p>
          <w:p w14:paraId="7A2781B6" w14:textId="06C1D0C2" w:rsidR="008E307B" w:rsidRDefault="0090158A" w:rsidP="00AF44F7">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b/>
                <w:bCs/>
              </w:rPr>
            </w:pPr>
            <w:r>
              <w:rPr>
                <w:b/>
                <w:bCs/>
              </w:rPr>
              <w:t xml:space="preserve">la previsione di utilizzo </w:t>
            </w:r>
            <w:r w:rsidR="000C3BDF">
              <w:rPr>
                <w:b/>
                <w:bCs/>
              </w:rPr>
              <w:t>ANNUO</w:t>
            </w:r>
            <w:r w:rsidR="00746901">
              <w:rPr>
                <w:b/>
                <w:bCs/>
              </w:rPr>
              <w:t xml:space="preserve"> </w:t>
            </w:r>
            <w:r w:rsidRPr="00A4644D">
              <w:rPr>
                <w:b/>
                <w:bCs/>
              </w:rPr>
              <w:t>per il periodo 2026-20</w:t>
            </w:r>
            <w:r w:rsidR="00E454D2">
              <w:rPr>
                <w:b/>
                <w:bCs/>
              </w:rPr>
              <w:t>29</w:t>
            </w:r>
            <w:r w:rsidRPr="00A4644D">
              <w:rPr>
                <w:b/>
                <w:bCs/>
              </w:rPr>
              <w:t xml:space="preserve"> nella Regione Piemonte</w:t>
            </w:r>
            <w:r>
              <w:rPr>
                <w:b/>
                <w:bCs/>
              </w:rPr>
              <w:t>;</w:t>
            </w:r>
          </w:p>
          <w:p w14:paraId="45464736" w14:textId="21EB5CFE" w:rsidR="0090158A" w:rsidRPr="008E307B" w:rsidRDefault="0090158A" w:rsidP="00AF44F7">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b/>
                <w:bCs/>
              </w:rPr>
            </w:pPr>
            <w:r w:rsidRPr="008E307B">
              <w:rPr>
                <w:b/>
                <w:bCs/>
              </w:rPr>
              <w:t xml:space="preserve">il lotto delle gare 2022_075 e 2023_124 a cui </w:t>
            </w:r>
            <w:r w:rsidR="00C65183">
              <w:rPr>
                <w:b/>
                <w:bCs/>
              </w:rPr>
              <w:t>sarebbe</w:t>
            </w:r>
            <w:r w:rsidRPr="008E307B">
              <w:rPr>
                <w:b/>
                <w:bCs/>
              </w:rPr>
              <w:t xml:space="preserve"> assoc</w:t>
            </w:r>
            <w:r w:rsidR="00C65183">
              <w:rPr>
                <w:b/>
                <w:bCs/>
              </w:rPr>
              <w:t>iato</w:t>
            </w:r>
          </w:p>
        </w:tc>
      </w:tr>
      <w:tr w:rsidR="00411019" w14:paraId="674519C7" w14:textId="5346FE6D" w:rsidTr="00411019">
        <w:tc>
          <w:tcPr>
            <w:tcW w:w="1555" w:type="dxa"/>
            <w:tcBorders>
              <w:bottom w:val="single" w:sz="4" w:space="0" w:color="auto"/>
            </w:tcBorders>
            <w:shd w:val="clear" w:color="auto" w:fill="F2DBDB" w:themeFill="accent2" w:themeFillTint="33"/>
            <w:vAlign w:val="center"/>
          </w:tcPr>
          <w:p w14:paraId="77112F03" w14:textId="51679816" w:rsidR="00555DD2" w:rsidRPr="005369C7" w:rsidRDefault="00A975EE" w:rsidP="00C7244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b/>
                <w:bCs/>
              </w:rPr>
            </w:pPr>
            <w:r>
              <w:rPr>
                <w:b/>
                <w:bCs/>
              </w:rPr>
              <w:t>Articolo</w:t>
            </w:r>
          </w:p>
        </w:tc>
        <w:tc>
          <w:tcPr>
            <w:tcW w:w="2126" w:type="dxa"/>
            <w:tcBorders>
              <w:bottom w:val="single" w:sz="4" w:space="0" w:color="auto"/>
            </w:tcBorders>
            <w:shd w:val="clear" w:color="auto" w:fill="F2DBDB" w:themeFill="accent2" w:themeFillTint="33"/>
            <w:vAlign w:val="center"/>
          </w:tcPr>
          <w:p w14:paraId="6945750E" w14:textId="175AFFB1" w:rsidR="00555DD2" w:rsidRDefault="00555DD2" w:rsidP="00C7244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b/>
                <w:bCs/>
              </w:rPr>
            </w:pPr>
            <w:r>
              <w:rPr>
                <w:b/>
                <w:bCs/>
              </w:rPr>
              <w:t>Commercializzato (Sì/In futuro)</w:t>
            </w:r>
          </w:p>
        </w:tc>
        <w:tc>
          <w:tcPr>
            <w:tcW w:w="1843" w:type="dxa"/>
            <w:tcBorders>
              <w:bottom w:val="single" w:sz="4" w:space="0" w:color="auto"/>
            </w:tcBorders>
            <w:shd w:val="clear" w:color="auto" w:fill="F2DBDB" w:themeFill="accent2" w:themeFillTint="33"/>
            <w:vAlign w:val="center"/>
          </w:tcPr>
          <w:p w14:paraId="28A89ABD" w14:textId="74430AC9" w:rsidR="00555DD2" w:rsidRDefault="00555DD2" w:rsidP="00C7244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b/>
                <w:bCs/>
              </w:rPr>
            </w:pPr>
            <w:r>
              <w:rPr>
                <w:b/>
                <w:bCs/>
              </w:rPr>
              <w:t>Aggiornamenti tecnologici (Sì/No)</w:t>
            </w:r>
          </w:p>
        </w:tc>
        <w:tc>
          <w:tcPr>
            <w:tcW w:w="1417" w:type="dxa"/>
            <w:tcBorders>
              <w:bottom w:val="single" w:sz="4" w:space="0" w:color="auto"/>
            </w:tcBorders>
            <w:shd w:val="clear" w:color="auto" w:fill="F2DBDB" w:themeFill="accent2" w:themeFillTint="33"/>
            <w:vAlign w:val="center"/>
          </w:tcPr>
          <w:p w14:paraId="73531168" w14:textId="6226E228" w:rsidR="00555DD2" w:rsidRDefault="00555DD2" w:rsidP="00C7244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b/>
                <w:bCs/>
              </w:rPr>
            </w:pPr>
            <w:r>
              <w:rPr>
                <w:b/>
                <w:bCs/>
              </w:rPr>
              <w:t>Nr. attuale di utenti nella Regione Piemonte</w:t>
            </w:r>
          </w:p>
        </w:tc>
        <w:tc>
          <w:tcPr>
            <w:tcW w:w="1559" w:type="dxa"/>
            <w:tcBorders>
              <w:bottom w:val="single" w:sz="4" w:space="0" w:color="auto"/>
            </w:tcBorders>
            <w:shd w:val="clear" w:color="auto" w:fill="F2DBDB" w:themeFill="accent2" w:themeFillTint="33"/>
            <w:vAlign w:val="center"/>
          </w:tcPr>
          <w:p w14:paraId="08AB7EE5" w14:textId="6FD90725" w:rsidR="00555DD2" w:rsidRDefault="00555DD2" w:rsidP="00C7244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b/>
                <w:bCs/>
              </w:rPr>
            </w:pPr>
            <w:r>
              <w:rPr>
                <w:b/>
                <w:bCs/>
              </w:rPr>
              <w:t>P</w:t>
            </w:r>
            <w:r w:rsidRPr="00E521B9">
              <w:rPr>
                <w:b/>
                <w:bCs/>
              </w:rPr>
              <w:t xml:space="preserve">revisione di utilizzo </w:t>
            </w:r>
            <w:r w:rsidR="00746901">
              <w:rPr>
                <w:b/>
                <w:bCs/>
              </w:rPr>
              <w:t>annuo</w:t>
            </w:r>
            <w:r w:rsidR="00411019">
              <w:rPr>
                <w:b/>
                <w:bCs/>
              </w:rPr>
              <w:t xml:space="preserve"> (2026-2029)</w:t>
            </w:r>
          </w:p>
        </w:tc>
        <w:tc>
          <w:tcPr>
            <w:tcW w:w="1134" w:type="dxa"/>
            <w:gridSpan w:val="2"/>
            <w:tcBorders>
              <w:bottom w:val="single" w:sz="4" w:space="0" w:color="auto"/>
            </w:tcBorders>
            <w:shd w:val="clear" w:color="auto" w:fill="F2DBDB" w:themeFill="accent2" w:themeFillTint="33"/>
            <w:vAlign w:val="center"/>
          </w:tcPr>
          <w:p w14:paraId="659B6C98" w14:textId="0EE1E33F" w:rsidR="00555DD2" w:rsidRDefault="0090158A" w:rsidP="00C7244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b/>
                <w:bCs/>
              </w:rPr>
            </w:pPr>
            <w:r>
              <w:rPr>
                <w:b/>
                <w:bCs/>
              </w:rPr>
              <w:t>Lotto</w:t>
            </w:r>
          </w:p>
        </w:tc>
      </w:tr>
      <w:tr w:rsidR="00411019" w14:paraId="376A47C6" w14:textId="4C190EDC" w:rsidTr="00FA4A3A">
        <w:trPr>
          <w:trHeight w:val="567"/>
        </w:trPr>
        <w:tc>
          <w:tcPr>
            <w:tcW w:w="1555" w:type="dxa"/>
            <w:tcBorders>
              <w:bottom w:val="single" w:sz="4" w:space="0" w:color="auto"/>
            </w:tcBorders>
            <w:vAlign w:val="center"/>
          </w:tcPr>
          <w:p w14:paraId="399AE505" w14:textId="7CCDD45C" w:rsidR="00555DD2" w:rsidRPr="00C72440" w:rsidRDefault="00555DD2" w:rsidP="0000086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rPr>
            </w:pPr>
          </w:p>
        </w:tc>
        <w:tc>
          <w:tcPr>
            <w:tcW w:w="2126" w:type="dxa"/>
            <w:tcBorders>
              <w:bottom w:val="single" w:sz="4" w:space="0" w:color="auto"/>
            </w:tcBorders>
            <w:vAlign w:val="center"/>
          </w:tcPr>
          <w:p w14:paraId="0650BC46" w14:textId="77777777" w:rsidR="00555DD2" w:rsidRPr="00C72440" w:rsidRDefault="00555DD2" w:rsidP="0000086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rPr>
            </w:pPr>
          </w:p>
        </w:tc>
        <w:tc>
          <w:tcPr>
            <w:tcW w:w="1843" w:type="dxa"/>
            <w:tcBorders>
              <w:bottom w:val="single" w:sz="4" w:space="0" w:color="auto"/>
            </w:tcBorders>
            <w:vAlign w:val="center"/>
          </w:tcPr>
          <w:p w14:paraId="62537988" w14:textId="77777777" w:rsidR="00555DD2" w:rsidRPr="00C72440" w:rsidRDefault="00555DD2" w:rsidP="0000086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rPr>
            </w:pPr>
          </w:p>
        </w:tc>
        <w:tc>
          <w:tcPr>
            <w:tcW w:w="1417" w:type="dxa"/>
            <w:tcBorders>
              <w:bottom w:val="single" w:sz="4" w:space="0" w:color="auto"/>
            </w:tcBorders>
            <w:vAlign w:val="center"/>
          </w:tcPr>
          <w:p w14:paraId="3EA33706" w14:textId="3962CC9E" w:rsidR="00555DD2" w:rsidRPr="00C72440" w:rsidRDefault="00555DD2" w:rsidP="0000086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rPr>
            </w:pPr>
          </w:p>
        </w:tc>
        <w:tc>
          <w:tcPr>
            <w:tcW w:w="1559" w:type="dxa"/>
            <w:tcBorders>
              <w:bottom w:val="single" w:sz="4" w:space="0" w:color="auto"/>
            </w:tcBorders>
            <w:vAlign w:val="center"/>
          </w:tcPr>
          <w:p w14:paraId="60BB8818" w14:textId="3BC639C6" w:rsidR="00555DD2" w:rsidRPr="00C72440" w:rsidRDefault="00555DD2" w:rsidP="0000086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rPr>
            </w:pPr>
          </w:p>
        </w:tc>
        <w:tc>
          <w:tcPr>
            <w:tcW w:w="1134" w:type="dxa"/>
            <w:gridSpan w:val="2"/>
            <w:tcBorders>
              <w:bottom w:val="single" w:sz="4" w:space="0" w:color="auto"/>
            </w:tcBorders>
            <w:vAlign w:val="center"/>
          </w:tcPr>
          <w:p w14:paraId="785BF997" w14:textId="77777777" w:rsidR="00555DD2" w:rsidRPr="00C72440" w:rsidRDefault="00555DD2" w:rsidP="0000086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rPr>
            </w:pPr>
          </w:p>
        </w:tc>
      </w:tr>
      <w:tr w:rsidR="00000863" w14:paraId="3D6E6DDE" w14:textId="77777777" w:rsidTr="00000863">
        <w:trPr>
          <w:trHeight w:val="567"/>
        </w:trPr>
        <w:tc>
          <w:tcPr>
            <w:tcW w:w="1555" w:type="dxa"/>
            <w:tcBorders>
              <w:bottom w:val="single" w:sz="4" w:space="0" w:color="auto"/>
            </w:tcBorders>
            <w:vAlign w:val="center"/>
          </w:tcPr>
          <w:p w14:paraId="0646F758" w14:textId="77777777" w:rsidR="00000863" w:rsidRPr="00C72440" w:rsidRDefault="00000863" w:rsidP="0000086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rPr>
            </w:pPr>
          </w:p>
        </w:tc>
        <w:tc>
          <w:tcPr>
            <w:tcW w:w="2126" w:type="dxa"/>
            <w:tcBorders>
              <w:bottom w:val="single" w:sz="4" w:space="0" w:color="auto"/>
            </w:tcBorders>
            <w:vAlign w:val="center"/>
          </w:tcPr>
          <w:p w14:paraId="6B8BA230" w14:textId="77777777" w:rsidR="00000863" w:rsidRPr="00C72440" w:rsidRDefault="00000863" w:rsidP="0000086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rPr>
            </w:pPr>
          </w:p>
        </w:tc>
        <w:tc>
          <w:tcPr>
            <w:tcW w:w="1843" w:type="dxa"/>
            <w:tcBorders>
              <w:bottom w:val="single" w:sz="4" w:space="0" w:color="auto"/>
            </w:tcBorders>
            <w:vAlign w:val="center"/>
          </w:tcPr>
          <w:p w14:paraId="66DA069E" w14:textId="77777777" w:rsidR="00000863" w:rsidRPr="00C72440" w:rsidRDefault="00000863" w:rsidP="0000086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rPr>
            </w:pPr>
          </w:p>
        </w:tc>
        <w:tc>
          <w:tcPr>
            <w:tcW w:w="1417" w:type="dxa"/>
            <w:tcBorders>
              <w:bottom w:val="single" w:sz="4" w:space="0" w:color="auto"/>
            </w:tcBorders>
            <w:vAlign w:val="center"/>
          </w:tcPr>
          <w:p w14:paraId="553CCCEA" w14:textId="77777777" w:rsidR="00000863" w:rsidRPr="00C72440" w:rsidRDefault="00000863" w:rsidP="0000086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rPr>
            </w:pPr>
          </w:p>
        </w:tc>
        <w:tc>
          <w:tcPr>
            <w:tcW w:w="1559" w:type="dxa"/>
            <w:tcBorders>
              <w:bottom w:val="single" w:sz="4" w:space="0" w:color="auto"/>
            </w:tcBorders>
            <w:vAlign w:val="center"/>
          </w:tcPr>
          <w:p w14:paraId="188E0DF8" w14:textId="77777777" w:rsidR="00000863" w:rsidRPr="00C72440" w:rsidRDefault="00000863" w:rsidP="0000086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rPr>
            </w:pPr>
          </w:p>
        </w:tc>
        <w:tc>
          <w:tcPr>
            <w:tcW w:w="1134" w:type="dxa"/>
            <w:gridSpan w:val="2"/>
            <w:tcBorders>
              <w:bottom w:val="single" w:sz="4" w:space="0" w:color="auto"/>
            </w:tcBorders>
            <w:vAlign w:val="center"/>
          </w:tcPr>
          <w:p w14:paraId="1CBA9838" w14:textId="77777777" w:rsidR="00000863" w:rsidRPr="00C72440" w:rsidRDefault="00000863" w:rsidP="0000086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rPr>
            </w:pPr>
          </w:p>
        </w:tc>
      </w:tr>
      <w:tr w:rsidR="00257D06" w14:paraId="73CB011D" w14:textId="77777777" w:rsidTr="00C569A0">
        <w:trPr>
          <w:trHeight w:val="567"/>
        </w:trPr>
        <w:tc>
          <w:tcPr>
            <w:tcW w:w="9634" w:type="dxa"/>
            <w:gridSpan w:val="7"/>
            <w:shd w:val="clear" w:color="auto" w:fill="DCDCDC" w:themeFill="background2" w:themeFillTint="33"/>
            <w:vAlign w:val="center"/>
          </w:tcPr>
          <w:p w14:paraId="0B3B0F6A" w14:textId="1191A59E" w:rsidR="00257D06" w:rsidRDefault="00257D06" w:rsidP="00C569A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b/>
                <w:bCs/>
              </w:rPr>
            </w:pPr>
            <w:r w:rsidRPr="00257D06">
              <w:rPr>
                <w:rFonts w:hint="eastAsia"/>
                <w:b/>
                <w:bCs/>
              </w:rPr>
              <w:t xml:space="preserve">C.3.2 Per ciascun articolo di cui sopra, indicare le ipotesi di interoperabilità con i sistemi presenti sul mercato, anche di altri Operatori </w:t>
            </w:r>
            <w:r w:rsidRPr="00C72440">
              <w:rPr>
                <w:rFonts w:hint="eastAsia"/>
                <w:i/>
                <w:iCs/>
              </w:rPr>
              <w:t>(inserire tante righe quanti sono gli articoli)</w:t>
            </w:r>
          </w:p>
        </w:tc>
      </w:tr>
      <w:tr w:rsidR="00C72440" w14:paraId="25C52B28" w14:textId="77777777" w:rsidTr="008F4EE5">
        <w:trPr>
          <w:trHeight w:val="567"/>
        </w:trPr>
        <w:tc>
          <w:tcPr>
            <w:tcW w:w="1555" w:type="dxa"/>
            <w:shd w:val="clear" w:color="auto" w:fill="F2DBDB" w:themeFill="accent2" w:themeFillTint="33"/>
            <w:vAlign w:val="center"/>
          </w:tcPr>
          <w:p w14:paraId="398BE916" w14:textId="3F31358E" w:rsidR="00C72440" w:rsidRPr="00257D06" w:rsidRDefault="00C72440" w:rsidP="008F4EE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hint="eastAsia"/>
                <w:b/>
                <w:bCs/>
              </w:rPr>
            </w:pPr>
            <w:r>
              <w:rPr>
                <w:b/>
                <w:bCs/>
              </w:rPr>
              <w:t>Articolo</w:t>
            </w:r>
          </w:p>
        </w:tc>
        <w:tc>
          <w:tcPr>
            <w:tcW w:w="8079" w:type="dxa"/>
            <w:gridSpan w:val="6"/>
            <w:shd w:val="clear" w:color="auto" w:fill="F2DBDB" w:themeFill="accent2" w:themeFillTint="33"/>
            <w:vAlign w:val="center"/>
          </w:tcPr>
          <w:p w14:paraId="1D3C1A2E" w14:textId="2989CFAC" w:rsidR="00C72440" w:rsidRPr="00257D06" w:rsidRDefault="00C72440" w:rsidP="008F4EE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hint="eastAsia"/>
                <w:b/>
                <w:bCs/>
              </w:rPr>
            </w:pPr>
            <w:r>
              <w:rPr>
                <w:b/>
                <w:bCs/>
              </w:rPr>
              <w:t>Ipotesi di interoperabilità</w:t>
            </w:r>
          </w:p>
        </w:tc>
      </w:tr>
      <w:tr w:rsidR="008F4EE5" w14:paraId="1BA93084" w14:textId="77777777" w:rsidTr="00C72440">
        <w:trPr>
          <w:trHeight w:val="567"/>
        </w:trPr>
        <w:tc>
          <w:tcPr>
            <w:tcW w:w="1555" w:type="dxa"/>
            <w:tcBorders>
              <w:bottom w:val="single" w:sz="4" w:space="0" w:color="auto"/>
            </w:tcBorders>
            <w:vAlign w:val="center"/>
          </w:tcPr>
          <w:p w14:paraId="5685CA26" w14:textId="77777777" w:rsidR="008F4EE5" w:rsidRDefault="008F4EE5" w:rsidP="00C569A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b/>
                <w:bCs/>
              </w:rPr>
            </w:pPr>
          </w:p>
        </w:tc>
        <w:tc>
          <w:tcPr>
            <w:tcW w:w="8079" w:type="dxa"/>
            <w:gridSpan w:val="6"/>
            <w:tcBorders>
              <w:bottom w:val="single" w:sz="4" w:space="0" w:color="auto"/>
            </w:tcBorders>
            <w:vAlign w:val="center"/>
          </w:tcPr>
          <w:p w14:paraId="65A8E6C0" w14:textId="77777777" w:rsidR="008F4EE5" w:rsidRDefault="008F4EE5" w:rsidP="00C569A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b/>
                <w:bCs/>
              </w:rPr>
            </w:pPr>
          </w:p>
        </w:tc>
      </w:tr>
    </w:tbl>
    <w:p w14:paraId="2E6F1D0D" w14:textId="77777777" w:rsidR="00667342" w:rsidRDefault="00667342" w:rsidP="001A3459"/>
    <w:tbl>
      <w:tblPr>
        <w:tblStyle w:val="TableGrid"/>
        <w:tblW w:w="0" w:type="auto"/>
        <w:tblLook w:val="04A0" w:firstRow="1" w:lastRow="0" w:firstColumn="1" w:lastColumn="0" w:noHBand="0" w:noVBand="1"/>
      </w:tblPr>
      <w:tblGrid>
        <w:gridCol w:w="9622"/>
      </w:tblGrid>
      <w:tr w:rsidR="00A0074B" w14:paraId="20813ED8" w14:textId="77777777" w:rsidTr="007D39C6">
        <w:trPr>
          <w:trHeight w:val="567"/>
        </w:trPr>
        <w:tc>
          <w:tcPr>
            <w:tcW w:w="9622" w:type="dxa"/>
            <w:shd w:val="clear" w:color="auto" w:fill="EDEDED" w:themeFill="text2" w:themeFillTint="33"/>
            <w:vAlign w:val="center"/>
          </w:tcPr>
          <w:p w14:paraId="5D765AAB" w14:textId="044CB43A" w:rsidR="00A0074B" w:rsidRDefault="00076F7C" w:rsidP="008C462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
              <w:rPr>
                <w:b/>
                <w:bCs/>
              </w:rPr>
              <w:lastRenderedPageBreak/>
              <w:t>C.</w:t>
            </w:r>
            <w:r w:rsidR="00DF4B17">
              <w:rPr>
                <w:b/>
                <w:bCs/>
              </w:rPr>
              <w:t>3</w:t>
            </w:r>
            <w:r>
              <w:rPr>
                <w:b/>
                <w:bCs/>
              </w:rPr>
              <w:t>.</w:t>
            </w:r>
            <w:r w:rsidR="00DF4B17">
              <w:rPr>
                <w:b/>
                <w:bCs/>
              </w:rPr>
              <w:t>3</w:t>
            </w:r>
            <w:r w:rsidR="00A0074B">
              <w:rPr>
                <w:b/>
                <w:bCs/>
              </w:rPr>
              <w:t xml:space="preserve"> </w:t>
            </w:r>
            <w:r w:rsidR="00A0074B" w:rsidRPr="00A0074B">
              <w:rPr>
                <w:b/>
                <w:bCs/>
              </w:rPr>
              <w:t xml:space="preserve">Fornire ulteriori informazioni </w:t>
            </w:r>
            <w:r w:rsidR="00F0348B">
              <w:rPr>
                <w:b/>
                <w:bCs/>
              </w:rPr>
              <w:t>in merito a</w:t>
            </w:r>
            <w:r w:rsidR="00C50E1D">
              <w:rPr>
                <w:b/>
                <w:bCs/>
              </w:rPr>
              <w:t>gl</w:t>
            </w:r>
            <w:r w:rsidR="00F0348B">
              <w:rPr>
                <w:b/>
                <w:bCs/>
              </w:rPr>
              <w:t xml:space="preserve">i </w:t>
            </w:r>
            <w:r w:rsidR="00C50E1D">
              <w:rPr>
                <w:b/>
                <w:bCs/>
              </w:rPr>
              <w:t>articoli</w:t>
            </w:r>
            <w:r w:rsidR="00F0348B">
              <w:rPr>
                <w:b/>
                <w:bCs/>
              </w:rPr>
              <w:t xml:space="preserve"> indicati nella domanda C</w:t>
            </w:r>
            <w:r w:rsidR="00E30C5D">
              <w:rPr>
                <w:b/>
                <w:bCs/>
              </w:rPr>
              <w:t>.</w:t>
            </w:r>
            <w:r w:rsidR="00DF4B17">
              <w:rPr>
                <w:b/>
                <w:bCs/>
              </w:rPr>
              <w:t>3.1</w:t>
            </w:r>
            <w:r w:rsidR="00A0074B" w:rsidRPr="00A0074B">
              <w:rPr>
                <w:b/>
                <w:bCs/>
              </w:rPr>
              <w:t>, illustrandone le principali caratteristiche distintive</w:t>
            </w:r>
          </w:p>
        </w:tc>
      </w:tr>
      <w:tr w:rsidR="00A0074B" w14:paraId="5C40C27C" w14:textId="77777777" w:rsidTr="00A0074B">
        <w:trPr>
          <w:trHeight w:val="2835"/>
        </w:trPr>
        <w:tc>
          <w:tcPr>
            <w:tcW w:w="9622" w:type="dxa"/>
            <w:vAlign w:val="center"/>
          </w:tcPr>
          <w:p w14:paraId="1C008D7D" w14:textId="5D9C1C0F" w:rsidR="00A0074B" w:rsidRDefault="00A0074B" w:rsidP="008C462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tc>
      </w:tr>
    </w:tbl>
    <w:p w14:paraId="0FBAAAC9" w14:textId="77777777" w:rsidR="00B65627" w:rsidRPr="008C462B" w:rsidRDefault="00B65627" w:rsidP="008C462B">
      <w:pPr>
        <w:spacing w:before="240" w:after="240" w:line="240" w:lineRule="auto"/>
        <w:jc w:val="both"/>
        <w:rPr>
          <w:b/>
          <w:bCs/>
        </w:rPr>
      </w:pPr>
    </w:p>
    <w:tbl>
      <w:tblPr>
        <w:tblStyle w:val="TableGrid"/>
        <w:tblW w:w="0" w:type="auto"/>
        <w:tblLook w:val="04A0" w:firstRow="1" w:lastRow="0" w:firstColumn="1" w:lastColumn="0" w:noHBand="0" w:noVBand="1"/>
      </w:tblPr>
      <w:tblGrid>
        <w:gridCol w:w="9622"/>
      </w:tblGrid>
      <w:tr w:rsidR="007924F7" w14:paraId="67523E26" w14:textId="77777777" w:rsidTr="00906046">
        <w:trPr>
          <w:trHeight w:val="850"/>
        </w:trPr>
        <w:tc>
          <w:tcPr>
            <w:tcW w:w="9622" w:type="dxa"/>
            <w:shd w:val="clear" w:color="auto" w:fill="DCDCDC" w:themeFill="background2" w:themeFillTint="33"/>
            <w:vAlign w:val="center"/>
          </w:tcPr>
          <w:p w14:paraId="537C6C44" w14:textId="0512B22A" w:rsidR="007924F7" w:rsidRDefault="00B65627" w:rsidP="001A345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
              <w:rPr>
                <w:b/>
                <w:bCs/>
              </w:rPr>
              <w:t>C.</w:t>
            </w:r>
            <w:r w:rsidR="008C462B">
              <w:rPr>
                <w:b/>
                <w:bCs/>
              </w:rPr>
              <w:t>4</w:t>
            </w:r>
            <w:r>
              <w:rPr>
                <w:b/>
                <w:bCs/>
              </w:rPr>
              <w:t>.1</w:t>
            </w:r>
            <w:r w:rsidR="007924F7">
              <w:rPr>
                <w:b/>
                <w:bCs/>
              </w:rPr>
              <w:t xml:space="preserve"> Indicare se siete in possesso o avete nella disponibilità una </w:t>
            </w:r>
            <w:r w:rsidR="00906046">
              <w:rPr>
                <w:b/>
                <w:bCs/>
              </w:rPr>
              <w:t>p</w:t>
            </w:r>
            <w:r w:rsidR="007924F7">
              <w:rPr>
                <w:b/>
                <w:bCs/>
              </w:rPr>
              <w:t xml:space="preserve">iattaforma </w:t>
            </w:r>
            <w:r w:rsidR="00DB5BB8">
              <w:rPr>
                <w:b/>
                <w:bCs/>
              </w:rPr>
              <w:t>web-</w:t>
            </w:r>
            <w:proofErr w:type="spellStart"/>
            <w:r w:rsidR="00DB5BB8">
              <w:rPr>
                <w:b/>
                <w:bCs/>
              </w:rPr>
              <w:t>based</w:t>
            </w:r>
            <w:proofErr w:type="spellEnd"/>
            <w:r w:rsidR="00DB5BB8">
              <w:rPr>
                <w:b/>
                <w:bCs/>
              </w:rPr>
              <w:t xml:space="preserve"> </w:t>
            </w:r>
            <w:r w:rsidR="007924F7">
              <w:rPr>
                <w:b/>
                <w:bCs/>
              </w:rPr>
              <w:t>integrata per la gestione dei dati</w:t>
            </w:r>
            <w:r w:rsidR="00906046">
              <w:rPr>
                <w:b/>
                <w:bCs/>
              </w:rPr>
              <w:t xml:space="preserve"> </w:t>
            </w:r>
            <w:r w:rsidR="00906046" w:rsidRPr="00906046">
              <w:rPr>
                <w:i/>
                <w:iCs/>
              </w:rPr>
              <w:t>(s</w:t>
            </w:r>
            <w:r w:rsidR="00906046" w:rsidRPr="00906046">
              <w:rPr>
                <w:i/>
                <w:iCs/>
              </w:rPr>
              <w:t>cegli solo una delle seguenti</w:t>
            </w:r>
            <w:r w:rsidR="00906046" w:rsidRPr="00906046">
              <w:rPr>
                <w:i/>
                <w:iCs/>
              </w:rPr>
              <w:t xml:space="preserve"> risposte)</w:t>
            </w:r>
          </w:p>
        </w:tc>
      </w:tr>
      <w:tr w:rsidR="007924F7" w14:paraId="4D693B41" w14:textId="77777777" w:rsidTr="009F71D0">
        <w:trPr>
          <w:trHeight w:val="1134"/>
        </w:trPr>
        <w:tc>
          <w:tcPr>
            <w:tcW w:w="9622" w:type="dxa"/>
            <w:vAlign w:val="center"/>
          </w:tcPr>
          <w:p w14:paraId="2C7FAD4A" w14:textId="153209A8" w:rsidR="009F71D0" w:rsidRPr="00407CF7" w:rsidRDefault="007924F7" w:rsidP="001A3459">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14" w:hanging="357"/>
              <w:rPr>
                <w:b/>
                <w:bCs/>
              </w:rPr>
            </w:pPr>
            <w:r w:rsidRPr="0065344D">
              <w:rPr>
                <w:rFonts w:cs="Arial"/>
              </w:rPr>
              <w:fldChar w:fldCharType="begin"/>
            </w:r>
            <w:r w:rsidRPr="0065344D">
              <w:rPr>
                <w:rFonts w:cs="Arial"/>
              </w:rPr>
              <w:instrText xml:space="preserve"> LISTNUM  </w:instrText>
            </w:r>
            <w:r w:rsidRPr="0065344D">
              <w:rPr>
                <w:rFonts w:cs="Arial"/>
              </w:rPr>
              <w:fldChar w:fldCharType="end"/>
            </w:r>
            <w:r w:rsidRPr="0065344D">
              <w:rPr>
                <w:rFonts w:cs="Arial"/>
              </w:rPr>
              <w:t xml:space="preserve"> S</w:t>
            </w:r>
            <w:r>
              <w:rPr>
                <w:rFonts w:cs="Arial"/>
              </w:rPr>
              <w:t>ì</w:t>
            </w:r>
            <w:r w:rsidR="00407CF7">
              <w:rPr>
                <w:rFonts w:cs="Arial"/>
              </w:rPr>
              <w:t>, di proprietà</w:t>
            </w:r>
            <w:r>
              <w:rPr>
                <w:rFonts w:cs="Arial"/>
              </w:rPr>
              <w:t xml:space="preserve"> – Nome: ____________________________________________________________________________</w:t>
            </w:r>
          </w:p>
          <w:p w14:paraId="6FB1FB07" w14:textId="388FF488" w:rsidR="00407CF7" w:rsidRPr="00407CF7" w:rsidRDefault="00407CF7" w:rsidP="00407CF7">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14" w:hanging="357"/>
              <w:rPr>
                <w:b/>
                <w:bCs/>
              </w:rPr>
            </w:pPr>
            <w:r w:rsidRPr="0065344D">
              <w:rPr>
                <w:rFonts w:cs="Arial"/>
              </w:rPr>
              <w:fldChar w:fldCharType="begin"/>
            </w:r>
            <w:r w:rsidRPr="0065344D">
              <w:rPr>
                <w:rFonts w:cs="Arial"/>
              </w:rPr>
              <w:instrText xml:space="preserve"> LISTNUM  </w:instrText>
            </w:r>
            <w:r w:rsidRPr="0065344D">
              <w:rPr>
                <w:rFonts w:cs="Arial"/>
              </w:rPr>
              <w:fldChar w:fldCharType="end"/>
            </w:r>
            <w:r w:rsidRPr="0065344D">
              <w:rPr>
                <w:rFonts w:cs="Arial"/>
              </w:rPr>
              <w:t xml:space="preserve"> S</w:t>
            </w:r>
            <w:r>
              <w:rPr>
                <w:rFonts w:cs="Arial"/>
              </w:rPr>
              <w:t>ì, di proprietà di terzi– Nome: ____________________________________________________________________</w:t>
            </w:r>
          </w:p>
          <w:p w14:paraId="592722A7" w14:textId="2E2DC231" w:rsidR="007924F7" w:rsidRPr="009F71D0" w:rsidRDefault="007924F7" w:rsidP="001A3459">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14" w:hanging="357"/>
              <w:rPr>
                <w:b/>
                <w:bCs/>
              </w:rPr>
            </w:pPr>
            <w:r w:rsidRPr="009F71D0">
              <w:rPr>
                <w:rFonts w:cs="Arial"/>
              </w:rPr>
              <w:fldChar w:fldCharType="begin"/>
            </w:r>
            <w:r w:rsidRPr="009F71D0">
              <w:rPr>
                <w:rFonts w:cs="Arial"/>
              </w:rPr>
              <w:instrText xml:space="preserve"> LISTNUM  </w:instrText>
            </w:r>
            <w:r w:rsidRPr="009F71D0">
              <w:rPr>
                <w:rFonts w:cs="Arial"/>
              </w:rPr>
              <w:fldChar w:fldCharType="end"/>
            </w:r>
            <w:r w:rsidRPr="009F71D0">
              <w:rPr>
                <w:rFonts w:cs="Arial"/>
              </w:rPr>
              <w:t xml:space="preserve"> No</w:t>
            </w:r>
          </w:p>
        </w:tc>
      </w:tr>
      <w:tr w:rsidR="00014164" w14:paraId="3E60483C" w14:textId="77777777" w:rsidTr="00ED12C0">
        <w:trPr>
          <w:trHeight w:val="850"/>
        </w:trPr>
        <w:tc>
          <w:tcPr>
            <w:tcW w:w="9622" w:type="dxa"/>
            <w:shd w:val="clear" w:color="auto" w:fill="DCDCDC" w:themeFill="background2" w:themeFillTint="33"/>
            <w:vAlign w:val="center"/>
          </w:tcPr>
          <w:p w14:paraId="5FB503D1" w14:textId="1FEBCEB6" w:rsidR="00014164" w:rsidRDefault="005B58DF" w:rsidP="001A345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b/>
                <w:bCs/>
              </w:rPr>
            </w:pPr>
            <w:r>
              <w:rPr>
                <w:b/>
                <w:bCs/>
              </w:rPr>
              <w:t xml:space="preserve">C.4.2 </w:t>
            </w:r>
            <w:r w:rsidR="00BC0F95">
              <w:rPr>
                <w:b/>
                <w:bCs/>
              </w:rPr>
              <w:t xml:space="preserve">Se </w:t>
            </w:r>
            <w:r w:rsidR="008307C9">
              <w:rPr>
                <w:b/>
                <w:bCs/>
              </w:rPr>
              <w:t>sì</w:t>
            </w:r>
            <w:r w:rsidR="00BC0F95">
              <w:rPr>
                <w:b/>
                <w:bCs/>
              </w:rPr>
              <w:t xml:space="preserve">, indicare </w:t>
            </w:r>
            <w:r w:rsidR="00ED12C0">
              <w:rPr>
                <w:b/>
                <w:bCs/>
              </w:rPr>
              <w:t xml:space="preserve">a </w:t>
            </w:r>
            <w:r w:rsidR="00BC0F95">
              <w:rPr>
                <w:b/>
                <w:bCs/>
              </w:rPr>
              <w:t xml:space="preserve">quali delle seguenti normative in materia di privacy </w:t>
            </w:r>
            <w:r w:rsidR="00ED12C0">
              <w:rPr>
                <w:b/>
                <w:bCs/>
              </w:rPr>
              <w:t>è conforme</w:t>
            </w:r>
            <w:r w:rsidR="00BC0F95">
              <w:rPr>
                <w:b/>
                <w:bCs/>
              </w:rPr>
              <w:t xml:space="preserve"> </w:t>
            </w:r>
            <w:r w:rsidR="00BC0F95" w:rsidRPr="00ED12C0">
              <w:rPr>
                <w:i/>
                <w:iCs/>
              </w:rPr>
              <w:t>(</w:t>
            </w:r>
            <w:r w:rsidR="00ED12C0" w:rsidRPr="00ED12C0">
              <w:rPr>
                <w:i/>
                <w:iCs/>
              </w:rPr>
              <w:t>r</w:t>
            </w:r>
            <w:r w:rsidR="00BC0F95" w:rsidRPr="00ED12C0">
              <w:rPr>
                <w:i/>
                <w:iCs/>
              </w:rPr>
              <w:t>isposta multipla)</w:t>
            </w:r>
          </w:p>
        </w:tc>
      </w:tr>
      <w:tr w:rsidR="00014164" w14:paraId="3CE26137" w14:textId="77777777" w:rsidTr="003A3F11">
        <w:trPr>
          <w:trHeight w:val="2551"/>
        </w:trPr>
        <w:tc>
          <w:tcPr>
            <w:tcW w:w="9622" w:type="dxa"/>
            <w:shd w:val="clear" w:color="auto" w:fill="auto"/>
            <w:vAlign w:val="center"/>
          </w:tcPr>
          <w:p w14:paraId="671EB3E3" w14:textId="77777777" w:rsidR="001A0763" w:rsidRDefault="00BC0F95" w:rsidP="000D3009">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14" w:hanging="357"/>
              <w:rPr>
                <w:rFonts w:cs="Arial"/>
              </w:rPr>
            </w:pPr>
            <w:r>
              <w:rPr>
                <w:rFonts w:cs="Arial"/>
              </w:rPr>
              <w:sym w:font="Symbol" w:char="F0A0"/>
            </w:r>
            <w:r>
              <w:rPr>
                <w:rFonts w:cs="Arial"/>
              </w:rPr>
              <w:t xml:space="preserve"> </w:t>
            </w:r>
            <w:proofErr w:type="spellStart"/>
            <w:r w:rsidR="001A0763" w:rsidRPr="00470A0F">
              <w:rPr>
                <w:rFonts w:cs="Arial"/>
              </w:rPr>
              <w:t>D.Lgs</w:t>
            </w:r>
            <w:proofErr w:type="spellEnd"/>
            <w:r w:rsidR="001A0763" w:rsidRPr="00470A0F">
              <w:rPr>
                <w:rFonts w:cs="Arial"/>
              </w:rPr>
              <w:t xml:space="preserve"> 196/2003 e </w:t>
            </w:r>
            <w:proofErr w:type="spellStart"/>
            <w:r w:rsidR="001A0763" w:rsidRPr="00470A0F">
              <w:rPr>
                <w:rFonts w:cs="Arial"/>
              </w:rPr>
              <w:t>ss.mm.ii</w:t>
            </w:r>
            <w:proofErr w:type="spellEnd"/>
            <w:r w:rsidR="001A0763" w:rsidRPr="00470A0F">
              <w:rPr>
                <w:rFonts w:cs="Arial"/>
              </w:rPr>
              <w:t>.</w:t>
            </w:r>
          </w:p>
          <w:p w14:paraId="4168CA17" w14:textId="0A8C7943" w:rsidR="00BC0F95" w:rsidRDefault="001A0763" w:rsidP="001A0763">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14" w:hanging="357"/>
              <w:rPr>
                <w:rFonts w:cs="Arial"/>
              </w:rPr>
            </w:pPr>
            <w:r>
              <w:rPr>
                <w:rFonts w:cs="Arial"/>
              </w:rPr>
              <w:sym w:font="Symbol" w:char="F0A0"/>
            </w:r>
            <w:r>
              <w:rPr>
                <w:rFonts w:cs="Arial"/>
              </w:rPr>
              <w:t xml:space="preserve"> </w:t>
            </w:r>
            <w:r w:rsidR="00BC0F95">
              <w:rPr>
                <w:rFonts w:cs="Arial"/>
              </w:rPr>
              <w:t>R</w:t>
            </w:r>
            <w:r w:rsidR="00BC0F95" w:rsidRPr="00DF3057">
              <w:rPr>
                <w:rFonts w:cs="Arial"/>
              </w:rPr>
              <w:t>egolamento (UE) n. 2016/679</w:t>
            </w:r>
          </w:p>
          <w:p w14:paraId="3DDDD3B8" w14:textId="30B7FC80" w:rsidR="00A55C6C" w:rsidRPr="00A55C6C" w:rsidRDefault="00A55C6C" w:rsidP="00A55C6C">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14" w:hanging="357"/>
              <w:rPr>
                <w:rFonts w:cs="Arial"/>
              </w:rPr>
            </w:pPr>
            <w:r>
              <w:rPr>
                <w:rFonts w:cs="Arial"/>
              </w:rPr>
              <w:sym w:font="Symbol" w:char="F0A0"/>
            </w:r>
            <w:r>
              <w:rPr>
                <w:rFonts w:cs="Arial"/>
              </w:rPr>
              <w:t xml:space="preserve"> </w:t>
            </w:r>
            <w:r w:rsidRPr="00470A0F">
              <w:rPr>
                <w:rFonts w:cs="Arial"/>
              </w:rPr>
              <w:t xml:space="preserve">Direttiva (UE) 2022/2555 </w:t>
            </w:r>
            <w:r>
              <w:rPr>
                <w:rFonts w:cs="Arial"/>
              </w:rPr>
              <w:t xml:space="preserve">(c.d. </w:t>
            </w:r>
            <w:r w:rsidRPr="00470A0F">
              <w:rPr>
                <w:rFonts w:cs="Arial"/>
              </w:rPr>
              <w:t>NIS2</w:t>
            </w:r>
            <w:r>
              <w:rPr>
                <w:rFonts w:cs="Arial"/>
              </w:rPr>
              <w:t>)</w:t>
            </w:r>
          </w:p>
          <w:p w14:paraId="35DE89D3" w14:textId="18FB39C1" w:rsidR="0085493D" w:rsidRPr="0085493D" w:rsidRDefault="00BC0F95" w:rsidP="0085493D">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14" w:hanging="357"/>
              <w:rPr>
                <w:rFonts w:cs="Arial"/>
                <w:lang w:val="en-US"/>
              </w:rPr>
            </w:pPr>
            <w:r>
              <w:rPr>
                <w:rFonts w:cs="Arial"/>
              </w:rPr>
              <w:sym w:font="Symbol" w:char="F0A0"/>
            </w:r>
            <w:r w:rsidR="0085493D">
              <w:rPr>
                <w:rFonts w:cs="Arial"/>
              </w:rPr>
              <w:t xml:space="preserve"> </w:t>
            </w:r>
            <w:proofErr w:type="spellStart"/>
            <w:r w:rsidR="0085493D" w:rsidRPr="0085493D">
              <w:rPr>
                <w:rFonts w:cs="Arial"/>
                <w:lang w:val="en-US"/>
              </w:rPr>
              <w:t>D.Lgs</w:t>
            </w:r>
            <w:proofErr w:type="spellEnd"/>
            <w:r w:rsidR="0085493D" w:rsidRPr="0085493D">
              <w:rPr>
                <w:rFonts w:cs="Arial"/>
                <w:lang w:val="en-US"/>
              </w:rPr>
              <w:t xml:space="preserve">. </w:t>
            </w:r>
            <w:r w:rsidR="0085493D">
              <w:rPr>
                <w:rFonts w:cs="Arial"/>
                <w:lang w:val="en-US"/>
              </w:rPr>
              <w:t xml:space="preserve">137/2022 </w:t>
            </w:r>
            <w:r w:rsidR="0085493D" w:rsidRPr="0085493D">
              <w:rPr>
                <w:rFonts w:cs="Arial"/>
                <w:lang w:val="en-US"/>
              </w:rPr>
              <w:t>(art.21)</w:t>
            </w:r>
          </w:p>
          <w:p w14:paraId="29CD82E0" w14:textId="1C4369A6" w:rsidR="00B75369" w:rsidRPr="00470A0F" w:rsidRDefault="0085493D" w:rsidP="00B75369">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14" w:hanging="357"/>
              <w:rPr>
                <w:rFonts w:cs="Arial"/>
              </w:rPr>
            </w:pPr>
            <w:r>
              <w:rPr>
                <w:rFonts w:cs="Arial"/>
              </w:rPr>
              <w:sym w:font="Symbol" w:char="F0A0"/>
            </w:r>
            <w:r>
              <w:rPr>
                <w:rFonts w:cs="Arial"/>
              </w:rPr>
              <w:t xml:space="preserve"> </w:t>
            </w:r>
            <w:proofErr w:type="spellStart"/>
            <w:r w:rsidR="00B75369">
              <w:rPr>
                <w:rFonts w:cs="Arial"/>
              </w:rPr>
              <w:t>D.Lgs</w:t>
            </w:r>
            <w:proofErr w:type="spellEnd"/>
            <w:r w:rsidR="00B75369" w:rsidRPr="00470A0F">
              <w:rPr>
                <w:rFonts w:cs="Arial"/>
              </w:rPr>
              <w:t xml:space="preserve"> </w:t>
            </w:r>
            <w:r w:rsidR="00B75369">
              <w:rPr>
                <w:rFonts w:cs="Arial"/>
              </w:rPr>
              <w:t>138/</w:t>
            </w:r>
            <w:r w:rsidR="00B75369" w:rsidRPr="00470A0F">
              <w:rPr>
                <w:rFonts w:cs="Arial"/>
              </w:rPr>
              <w:t>2024</w:t>
            </w:r>
            <w:r w:rsidR="00B75369">
              <w:rPr>
                <w:rFonts w:cs="Arial"/>
              </w:rPr>
              <w:t xml:space="preserve"> (</w:t>
            </w:r>
            <w:r w:rsidR="00B75369" w:rsidRPr="00470A0F">
              <w:rPr>
                <w:rFonts w:cs="Arial"/>
              </w:rPr>
              <w:t>recepimento NIS2</w:t>
            </w:r>
            <w:r w:rsidR="00B75369">
              <w:rPr>
                <w:rFonts w:cs="Arial"/>
              </w:rPr>
              <w:t>)</w:t>
            </w:r>
          </w:p>
          <w:p w14:paraId="4A6E3D4D" w14:textId="162A27EA" w:rsidR="00BC0F95" w:rsidRPr="00A55C6C" w:rsidRDefault="00B75369" w:rsidP="00A55C6C">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14" w:hanging="357"/>
              <w:rPr>
                <w:rFonts w:cs="Arial"/>
              </w:rPr>
            </w:pPr>
            <w:r>
              <w:rPr>
                <w:rFonts w:cs="Arial"/>
              </w:rPr>
              <w:sym w:font="Symbol" w:char="F0A0"/>
            </w:r>
            <w:r>
              <w:rPr>
                <w:rFonts w:cs="Arial"/>
              </w:rPr>
              <w:t xml:space="preserve"> </w:t>
            </w:r>
            <w:r w:rsidR="00BC0F95" w:rsidRPr="00470A0F">
              <w:rPr>
                <w:rFonts w:cs="Arial"/>
              </w:rPr>
              <w:t>Legge Cybersicurezza n. 90/2024</w:t>
            </w:r>
          </w:p>
          <w:p w14:paraId="67BB5FF5" w14:textId="67BCC7D9" w:rsidR="00BC0F95" w:rsidRPr="00470A0F" w:rsidRDefault="00BC0F95" w:rsidP="000D3009">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14" w:hanging="357"/>
              <w:rPr>
                <w:rFonts w:cs="Arial"/>
              </w:rPr>
            </w:pPr>
            <w:r>
              <w:rPr>
                <w:rFonts w:cs="Arial"/>
              </w:rPr>
              <w:sym w:font="Symbol" w:char="F0A0"/>
            </w:r>
            <w:r>
              <w:rPr>
                <w:rFonts w:cs="Arial"/>
              </w:rPr>
              <w:t xml:space="preserve"> </w:t>
            </w:r>
            <w:r w:rsidR="000A3144">
              <w:rPr>
                <w:rFonts w:cs="Arial"/>
              </w:rPr>
              <w:t>R</w:t>
            </w:r>
            <w:r w:rsidRPr="00470A0F">
              <w:rPr>
                <w:rFonts w:cs="Arial"/>
              </w:rPr>
              <w:t xml:space="preserve">equisiti </w:t>
            </w:r>
            <w:r w:rsidR="0085493D">
              <w:rPr>
                <w:rFonts w:cs="Arial"/>
              </w:rPr>
              <w:t>definiti dalla</w:t>
            </w:r>
            <w:r w:rsidRPr="00470A0F">
              <w:rPr>
                <w:rFonts w:cs="Arial"/>
              </w:rPr>
              <w:t xml:space="preserve"> ACN (</w:t>
            </w:r>
            <w:r w:rsidR="0085493D">
              <w:rPr>
                <w:rFonts w:cs="Arial"/>
              </w:rPr>
              <w:t>D</w:t>
            </w:r>
            <w:r w:rsidRPr="00470A0F">
              <w:rPr>
                <w:rFonts w:cs="Arial"/>
              </w:rPr>
              <w:t>etermina 164179 e successivi)</w:t>
            </w:r>
          </w:p>
          <w:p w14:paraId="14C3F6DE" w14:textId="031C4820" w:rsidR="00014164" w:rsidRDefault="00BC0F95" w:rsidP="000D3009">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14" w:hanging="357"/>
              <w:rPr>
                <w:b/>
                <w:bCs/>
              </w:rPr>
            </w:pPr>
            <w:r>
              <w:rPr>
                <w:rFonts w:cs="Arial"/>
              </w:rPr>
              <w:sym w:font="Symbol" w:char="F0A0"/>
            </w:r>
            <w:r>
              <w:rPr>
                <w:rFonts w:cs="Arial"/>
              </w:rPr>
              <w:t xml:space="preserve"> </w:t>
            </w:r>
            <w:r w:rsidRPr="00470A0F">
              <w:rPr>
                <w:rFonts w:cs="Arial"/>
              </w:rPr>
              <w:t>le specifiche del Garante per la protezione dati sulla materia</w:t>
            </w:r>
          </w:p>
        </w:tc>
      </w:tr>
      <w:tr w:rsidR="009F31FB" w14:paraId="6D3ED8B9" w14:textId="77777777" w:rsidTr="005B58DF">
        <w:trPr>
          <w:trHeight w:val="850"/>
        </w:trPr>
        <w:tc>
          <w:tcPr>
            <w:tcW w:w="9622" w:type="dxa"/>
            <w:shd w:val="clear" w:color="auto" w:fill="EDEDED" w:themeFill="text2" w:themeFillTint="33"/>
            <w:vAlign w:val="center"/>
          </w:tcPr>
          <w:p w14:paraId="3EDE325C" w14:textId="291DC12C" w:rsidR="009F31FB" w:rsidRPr="00A55CCB" w:rsidRDefault="005B58DF" w:rsidP="001A345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b/>
                <w:bCs/>
              </w:rPr>
            </w:pPr>
            <w:r>
              <w:rPr>
                <w:b/>
                <w:bCs/>
              </w:rPr>
              <w:t xml:space="preserve">C.4.3 </w:t>
            </w:r>
            <w:r w:rsidR="003A20F9">
              <w:rPr>
                <w:b/>
                <w:bCs/>
              </w:rPr>
              <w:t xml:space="preserve">Indicare se la piattaforma di cui disponete </w:t>
            </w:r>
            <w:r w:rsidR="0098317D" w:rsidRPr="0098317D">
              <w:rPr>
                <w:b/>
                <w:bCs/>
              </w:rPr>
              <w:t xml:space="preserve">prevede </w:t>
            </w:r>
            <w:r w:rsidR="0098317D">
              <w:rPr>
                <w:b/>
                <w:bCs/>
              </w:rPr>
              <w:t xml:space="preserve">la possibilità di creare </w:t>
            </w:r>
            <w:r w:rsidR="0098317D" w:rsidRPr="0098317D">
              <w:rPr>
                <w:b/>
                <w:bCs/>
              </w:rPr>
              <w:t xml:space="preserve">dei profili </w:t>
            </w:r>
            <w:r w:rsidR="007D176F">
              <w:rPr>
                <w:b/>
                <w:bCs/>
              </w:rPr>
              <w:t xml:space="preserve">individuali </w:t>
            </w:r>
            <w:r w:rsidR="00A24EF2">
              <w:rPr>
                <w:b/>
                <w:bCs/>
              </w:rPr>
              <w:t>di accesso</w:t>
            </w:r>
            <w:r w:rsidR="0098317D" w:rsidRPr="0098317D">
              <w:rPr>
                <w:b/>
                <w:bCs/>
              </w:rPr>
              <w:t xml:space="preserve"> tramite username e password personali</w:t>
            </w:r>
            <w:r>
              <w:rPr>
                <w:b/>
                <w:bCs/>
              </w:rPr>
              <w:t xml:space="preserve"> </w:t>
            </w:r>
            <w:r w:rsidRPr="00906046">
              <w:rPr>
                <w:i/>
                <w:iCs/>
              </w:rPr>
              <w:t>(scegli solo una delle seguenti risposte)</w:t>
            </w:r>
          </w:p>
        </w:tc>
      </w:tr>
      <w:tr w:rsidR="009F31FB" w14:paraId="00FC2E33" w14:textId="77777777" w:rsidTr="00D035FA">
        <w:trPr>
          <w:trHeight w:val="850"/>
        </w:trPr>
        <w:tc>
          <w:tcPr>
            <w:tcW w:w="9622" w:type="dxa"/>
            <w:shd w:val="clear" w:color="auto" w:fill="auto"/>
            <w:vAlign w:val="center"/>
          </w:tcPr>
          <w:p w14:paraId="352D101D" w14:textId="1CD004A0" w:rsidR="00D035FA" w:rsidRPr="00D035FA" w:rsidRDefault="00D035FA" w:rsidP="00D035FA">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14" w:hanging="357"/>
              <w:rPr>
                <w:b/>
                <w:bCs/>
              </w:rPr>
            </w:pPr>
            <w:r w:rsidRPr="0065344D">
              <w:rPr>
                <w:rFonts w:cs="Arial"/>
              </w:rPr>
              <w:fldChar w:fldCharType="begin"/>
            </w:r>
            <w:r w:rsidRPr="0065344D">
              <w:rPr>
                <w:rFonts w:cs="Arial"/>
              </w:rPr>
              <w:instrText xml:space="preserve"> LISTNUM  </w:instrText>
            </w:r>
            <w:r w:rsidRPr="0065344D">
              <w:rPr>
                <w:rFonts w:cs="Arial"/>
              </w:rPr>
              <w:fldChar w:fldCharType="end"/>
            </w:r>
            <w:r w:rsidRPr="0065344D">
              <w:rPr>
                <w:rFonts w:cs="Arial"/>
              </w:rPr>
              <w:t xml:space="preserve"> S</w:t>
            </w:r>
            <w:r>
              <w:rPr>
                <w:rFonts w:cs="Arial"/>
              </w:rPr>
              <w:t>ì</w:t>
            </w:r>
          </w:p>
          <w:p w14:paraId="2CC4479D" w14:textId="4CFA30C0" w:rsidR="009F31FB" w:rsidRPr="00D035FA" w:rsidRDefault="00D035FA" w:rsidP="00D035FA">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14" w:hanging="357"/>
              <w:rPr>
                <w:b/>
                <w:bCs/>
              </w:rPr>
            </w:pPr>
            <w:r w:rsidRPr="00D035FA">
              <w:rPr>
                <w:rFonts w:cs="Arial"/>
              </w:rPr>
              <w:fldChar w:fldCharType="begin"/>
            </w:r>
            <w:r w:rsidRPr="00D035FA">
              <w:rPr>
                <w:rFonts w:cs="Arial"/>
              </w:rPr>
              <w:instrText xml:space="preserve"> LISTNUM  </w:instrText>
            </w:r>
            <w:r w:rsidRPr="00D035FA">
              <w:rPr>
                <w:rFonts w:cs="Arial"/>
              </w:rPr>
              <w:fldChar w:fldCharType="end"/>
            </w:r>
            <w:r w:rsidRPr="00D035FA">
              <w:rPr>
                <w:rFonts w:cs="Arial"/>
              </w:rPr>
              <w:t xml:space="preserve"> No</w:t>
            </w:r>
          </w:p>
        </w:tc>
      </w:tr>
    </w:tbl>
    <w:p w14:paraId="4DCF74FD" w14:textId="0845298B" w:rsidR="00085CEA" w:rsidRDefault="00085CEA" w:rsidP="00364EC8">
      <w:pPr>
        <w:spacing w:before="240" w:after="240" w:line="240" w:lineRule="auto"/>
        <w:jc w:val="both"/>
        <w:rPr>
          <w:rFonts w:hint="eastAsia"/>
          <w:b/>
          <w:bCs/>
        </w:rPr>
      </w:pPr>
    </w:p>
    <w:p w14:paraId="605765B4" w14:textId="77777777" w:rsidR="00085CEA" w:rsidRDefault="00085CEA">
      <w:pPr>
        <w:spacing w:after="0" w:line="240" w:lineRule="auto"/>
        <w:rPr>
          <w:rFonts w:hint="eastAsia"/>
          <w:b/>
          <w:bCs/>
        </w:rPr>
      </w:pPr>
      <w:r>
        <w:rPr>
          <w:rFonts w:hint="eastAsia"/>
          <w:b/>
          <w:bCs/>
        </w:rPr>
        <w:br w:type="page"/>
      </w:r>
    </w:p>
    <w:tbl>
      <w:tblPr>
        <w:tblStyle w:val="TableGrid"/>
        <w:tblW w:w="0" w:type="auto"/>
        <w:tblLook w:val="04A0" w:firstRow="1" w:lastRow="0" w:firstColumn="1" w:lastColumn="0" w:noHBand="0" w:noVBand="1"/>
      </w:tblPr>
      <w:tblGrid>
        <w:gridCol w:w="9622"/>
      </w:tblGrid>
      <w:tr w:rsidR="009B5993" w14:paraId="2CDFA5BB" w14:textId="77777777" w:rsidTr="00085CEA">
        <w:trPr>
          <w:trHeight w:val="1134"/>
        </w:trPr>
        <w:tc>
          <w:tcPr>
            <w:tcW w:w="9622" w:type="dxa"/>
            <w:shd w:val="clear" w:color="auto" w:fill="DCDCDC" w:themeFill="background2" w:themeFillTint="33"/>
            <w:vAlign w:val="center"/>
          </w:tcPr>
          <w:p w14:paraId="29AEAAEA" w14:textId="5284540C" w:rsidR="009B5993" w:rsidRDefault="00085CEA" w:rsidP="00364EC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
              <w:rPr>
                <w:b/>
                <w:bCs/>
              </w:rPr>
              <w:lastRenderedPageBreak/>
              <w:t xml:space="preserve">C.5.1 </w:t>
            </w:r>
            <w:r w:rsidR="009B5993">
              <w:rPr>
                <w:b/>
                <w:bCs/>
              </w:rPr>
              <w:t xml:space="preserve">Indicare se siete in possesso o avete nella disponibilità una </w:t>
            </w:r>
            <w:r>
              <w:rPr>
                <w:b/>
                <w:bCs/>
              </w:rPr>
              <w:t>p</w:t>
            </w:r>
            <w:r w:rsidR="009B5993">
              <w:rPr>
                <w:b/>
                <w:bCs/>
              </w:rPr>
              <w:t>iattaforma</w:t>
            </w:r>
            <w:r w:rsidR="00BC6C05">
              <w:rPr>
                <w:b/>
                <w:bCs/>
              </w:rPr>
              <w:t xml:space="preserve"> web-</w:t>
            </w:r>
            <w:proofErr w:type="spellStart"/>
            <w:r w:rsidR="00BC6C05">
              <w:rPr>
                <w:b/>
                <w:bCs/>
              </w:rPr>
              <w:t>based</w:t>
            </w:r>
            <w:proofErr w:type="spellEnd"/>
            <w:r w:rsidR="009B5993">
              <w:rPr>
                <w:b/>
                <w:bCs/>
              </w:rPr>
              <w:t xml:space="preserve"> </w:t>
            </w:r>
            <w:r w:rsidR="00BC6C05">
              <w:rPr>
                <w:b/>
                <w:bCs/>
              </w:rPr>
              <w:t>f</w:t>
            </w:r>
            <w:r w:rsidR="009B5993" w:rsidRPr="009B5993">
              <w:rPr>
                <w:b/>
                <w:bCs/>
              </w:rPr>
              <w:t>inalizzata al controllo dell’andamento della fornitura (es. consegne, ritardi, ecc.)</w:t>
            </w:r>
            <w:r>
              <w:rPr>
                <w:b/>
                <w:bCs/>
              </w:rPr>
              <w:t xml:space="preserve"> </w:t>
            </w:r>
            <w:r w:rsidRPr="00906046">
              <w:rPr>
                <w:i/>
                <w:iCs/>
              </w:rPr>
              <w:t>(scegli solo una delle seguenti risposte)</w:t>
            </w:r>
          </w:p>
        </w:tc>
      </w:tr>
      <w:tr w:rsidR="009B5993" w14:paraId="7AD52CA3" w14:textId="77777777" w:rsidTr="00085CEA">
        <w:trPr>
          <w:trHeight w:val="1134"/>
        </w:trPr>
        <w:tc>
          <w:tcPr>
            <w:tcW w:w="9622" w:type="dxa"/>
            <w:vAlign w:val="center"/>
          </w:tcPr>
          <w:p w14:paraId="673BF765" w14:textId="0CD62E20" w:rsidR="00595F10" w:rsidRPr="00595F10" w:rsidRDefault="00595F10" w:rsidP="00364EC8">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14" w:hanging="357"/>
              <w:rPr>
                <w:b/>
                <w:bCs/>
              </w:rPr>
            </w:pPr>
            <w:r w:rsidRPr="0065344D">
              <w:rPr>
                <w:rFonts w:cs="Arial"/>
              </w:rPr>
              <w:fldChar w:fldCharType="begin"/>
            </w:r>
            <w:r w:rsidRPr="0065344D">
              <w:rPr>
                <w:rFonts w:cs="Arial"/>
              </w:rPr>
              <w:instrText xml:space="preserve"> LISTNUM  </w:instrText>
            </w:r>
            <w:r w:rsidRPr="0065344D">
              <w:rPr>
                <w:rFonts w:cs="Arial"/>
              </w:rPr>
              <w:fldChar w:fldCharType="end"/>
            </w:r>
            <w:r w:rsidRPr="0065344D">
              <w:rPr>
                <w:rFonts w:cs="Arial"/>
              </w:rPr>
              <w:t xml:space="preserve"> S</w:t>
            </w:r>
            <w:r>
              <w:rPr>
                <w:rFonts w:cs="Arial"/>
              </w:rPr>
              <w:t>ì, di proprietà – Nome: ____________________________________________________________________</w:t>
            </w:r>
          </w:p>
          <w:p w14:paraId="028ED8A7" w14:textId="77777777" w:rsidR="00595F10" w:rsidRPr="00407CF7" w:rsidRDefault="00595F10" w:rsidP="00364EC8">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14" w:hanging="357"/>
              <w:rPr>
                <w:b/>
                <w:bCs/>
              </w:rPr>
            </w:pPr>
            <w:r w:rsidRPr="0065344D">
              <w:rPr>
                <w:rFonts w:cs="Arial"/>
              </w:rPr>
              <w:fldChar w:fldCharType="begin"/>
            </w:r>
            <w:r w:rsidRPr="0065344D">
              <w:rPr>
                <w:rFonts w:cs="Arial"/>
              </w:rPr>
              <w:instrText xml:space="preserve"> LISTNUM  </w:instrText>
            </w:r>
            <w:r w:rsidRPr="0065344D">
              <w:rPr>
                <w:rFonts w:cs="Arial"/>
              </w:rPr>
              <w:fldChar w:fldCharType="end"/>
            </w:r>
            <w:r w:rsidRPr="0065344D">
              <w:rPr>
                <w:rFonts w:cs="Arial"/>
              </w:rPr>
              <w:t xml:space="preserve"> S</w:t>
            </w:r>
            <w:r>
              <w:rPr>
                <w:rFonts w:cs="Arial"/>
              </w:rPr>
              <w:t>ì, di proprietà di terzi– Nome: ____________________________________________________________________</w:t>
            </w:r>
          </w:p>
          <w:p w14:paraId="1AE5BECB" w14:textId="10E1670D" w:rsidR="009B5993" w:rsidRPr="00595F10" w:rsidRDefault="00595F10" w:rsidP="00364EC8">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14" w:hanging="357"/>
              <w:rPr>
                <w:b/>
                <w:bCs/>
              </w:rPr>
            </w:pPr>
            <w:r w:rsidRPr="009F71D0">
              <w:rPr>
                <w:rFonts w:cs="Arial"/>
              </w:rPr>
              <w:fldChar w:fldCharType="begin"/>
            </w:r>
            <w:r w:rsidRPr="009F71D0">
              <w:rPr>
                <w:rFonts w:cs="Arial"/>
              </w:rPr>
              <w:instrText xml:space="preserve"> LISTNUM  </w:instrText>
            </w:r>
            <w:r w:rsidRPr="009F71D0">
              <w:rPr>
                <w:rFonts w:cs="Arial"/>
              </w:rPr>
              <w:fldChar w:fldCharType="end"/>
            </w:r>
            <w:r w:rsidRPr="009F71D0">
              <w:rPr>
                <w:rFonts w:cs="Arial"/>
              </w:rPr>
              <w:t xml:space="preserve"> No</w:t>
            </w:r>
          </w:p>
        </w:tc>
      </w:tr>
      <w:tr w:rsidR="009B5993" w14:paraId="2B6BCEE1" w14:textId="77777777" w:rsidTr="00BB0720">
        <w:trPr>
          <w:trHeight w:val="567"/>
        </w:trPr>
        <w:tc>
          <w:tcPr>
            <w:tcW w:w="9622" w:type="dxa"/>
            <w:shd w:val="clear" w:color="auto" w:fill="DCDCDC" w:themeFill="background2" w:themeFillTint="33"/>
            <w:vAlign w:val="center"/>
          </w:tcPr>
          <w:p w14:paraId="5F1E6093" w14:textId="3ECC5A69" w:rsidR="009B5993" w:rsidRDefault="00BB0720" w:rsidP="00364EC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
              <w:rPr>
                <w:b/>
                <w:bCs/>
              </w:rPr>
              <w:t xml:space="preserve">C.5.2 </w:t>
            </w:r>
            <w:r w:rsidR="00B222B5" w:rsidRPr="00F26076">
              <w:rPr>
                <w:b/>
                <w:bCs/>
              </w:rPr>
              <w:t xml:space="preserve">Se sì, </w:t>
            </w:r>
            <w:r>
              <w:rPr>
                <w:b/>
                <w:bCs/>
              </w:rPr>
              <w:t xml:space="preserve">descrivere </w:t>
            </w:r>
            <w:r w:rsidR="00B222B5">
              <w:rPr>
                <w:b/>
                <w:bCs/>
              </w:rPr>
              <w:t>le principali funzionalità</w:t>
            </w:r>
          </w:p>
        </w:tc>
      </w:tr>
      <w:tr w:rsidR="00B222B5" w14:paraId="20B05A2F" w14:textId="77777777" w:rsidTr="00BB0720">
        <w:trPr>
          <w:trHeight w:val="2835"/>
        </w:trPr>
        <w:tc>
          <w:tcPr>
            <w:tcW w:w="9622" w:type="dxa"/>
            <w:vAlign w:val="center"/>
          </w:tcPr>
          <w:p w14:paraId="6C30A17E" w14:textId="77777777" w:rsidR="00B222B5" w:rsidRDefault="00B222B5" w:rsidP="00364EC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p>
        </w:tc>
      </w:tr>
      <w:tr w:rsidR="00F56C5C" w14:paraId="002C70BF" w14:textId="77777777" w:rsidTr="00F87997">
        <w:trPr>
          <w:trHeight w:val="850"/>
        </w:trPr>
        <w:tc>
          <w:tcPr>
            <w:tcW w:w="9622" w:type="dxa"/>
            <w:shd w:val="clear" w:color="auto" w:fill="DCDCDC" w:themeFill="background2" w:themeFillTint="33"/>
            <w:vAlign w:val="center"/>
          </w:tcPr>
          <w:p w14:paraId="611510A5" w14:textId="4DBF627A" w:rsidR="00F56C5C" w:rsidRDefault="00BB0720" w:rsidP="00364EC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
              <w:rPr>
                <w:b/>
                <w:bCs/>
              </w:rPr>
              <w:t>C.5.3 Se no</w:t>
            </w:r>
            <w:r w:rsidR="00585558">
              <w:rPr>
                <w:b/>
                <w:bCs/>
              </w:rPr>
              <w:t>n siete in possesso di una piattaforma finalizzata al controllo dell’andamento della fornitura</w:t>
            </w:r>
            <w:r>
              <w:rPr>
                <w:b/>
                <w:bCs/>
              </w:rPr>
              <w:t xml:space="preserve">, </w:t>
            </w:r>
            <w:r w:rsidR="00160D7E">
              <w:rPr>
                <w:b/>
                <w:bCs/>
              </w:rPr>
              <w:t>descrivere brevemente le</w:t>
            </w:r>
            <w:r w:rsidR="00F56C5C" w:rsidRPr="00A55CCB">
              <w:rPr>
                <w:b/>
                <w:bCs/>
              </w:rPr>
              <w:t xml:space="preserve"> eventuali soluzioni disponibili</w:t>
            </w:r>
          </w:p>
        </w:tc>
      </w:tr>
      <w:tr w:rsidR="000C7A76" w14:paraId="48B77CCF" w14:textId="77777777" w:rsidTr="00160D7E">
        <w:trPr>
          <w:trHeight w:val="2835"/>
        </w:trPr>
        <w:tc>
          <w:tcPr>
            <w:tcW w:w="9622" w:type="dxa"/>
            <w:vAlign w:val="center"/>
          </w:tcPr>
          <w:p w14:paraId="7F5DB361" w14:textId="77777777" w:rsidR="000C7A76" w:rsidRPr="00A55CCB" w:rsidRDefault="000C7A76" w:rsidP="00364EC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b/>
                <w:bCs/>
              </w:rPr>
            </w:pPr>
          </w:p>
        </w:tc>
      </w:tr>
    </w:tbl>
    <w:p w14:paraId="73E16740" w14:textId="77777777" w:rsidR="009B5993" w:rsidRPr="00160D7E" w:rsidRDefault="009B5993" w:rsidP="00160D7E">
      <w:pPr>
        <w:spacing w:before="240" w:after="240" w:line="240" w:lineRule="auto"/>
        <w:jc w:val="both"/>
        <w:rPr>
          <w:b/>
          <w:bCs/>
        </w:rPr>
      </w:pPr>
    </w:p>
    <w:tbl>
      <w:tblPr>
        <w:tblStyle w:val="TableGrid"/>
        <w:tblW w:w="0" w:type="auto"/>
        <w:tblLook w:val="04A0" w:firstRow="1" w:lastRow="0" w:firstColumn="1" w:lastColumn="0" w:noHBand="0" w:noVBand="1"/>
      </w:tblPr>
      <w:tblGrid>
        <w:gridCol w:w="9622"/>
      </w:tblGrid>
      <w:tr w:rsidR="009669FA" w14:paraId="01F15ABD" w14:textId="77777777" w:rsidTr="00ED3F78">
        <w:trPr>
          <w:trHeight w:val="850"/>
        </w:trPr>
        <w:tc>
          <w:tcPr>
            <w:tcW w:w="9622" w:type="dxa"/>
            <w:shd w:val="clear" w:color="auto" w:fill="DCDCDC" w:themeFill="background2" w:themeFillTint="33"/>
            <w:vAlign w:val="center"/>
          </w:tcPr>
          <w:p w14:paraId="630CED1D" w14:textId="49BD554F" w:rsidR="009669FA" w:rsidRDefault="00B65627" w:rsidP="009669F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
              <w:rPr>
                <w:b/>
                <w:bCs/>
              </w:rPr>
              <w:t>C</w:t>
            </w:r>
            <w:r w:rsidR="009669FA">
              <w:rPr>
                <w:b/>
                <w:bCs/>
              </w:rPr>
              <w:t>.</w:t>
            </w:r>
            <w:r w:rsidR="00ED3F78">
              <w:rPr>
                <w:b/>
                <w:bCs/>
              </w:rPr>
              <w:t>6.1</w:t>
            </w:r>
            <w:r w:rsidR="009669FA">
              <w:rPr>
                <w:b/>
                <w:bCs/>
              </w:rPr>
              <w:t xml:space="preserve"> Indicare le tempistiche di consegna a</w:t>
            </w:r>
            <w:r w:rsidR="009C71CB">
              <w:rPr>
                <w:b/>
                <w:bCs/>
              </w:rPr>
              <w:t>gl</w:t>
            </w:r>
            <w:r w:rsidR="009669FA">
              <w:rPr>
                <w:b/>
                <w:bCs/>
              </w:rPr>
              <w:t xml:space="preserve">i </w:t>
            </w:r>
            <w:r w:rsidR="009C71CB">
              <w:rPr>
                <w:b/>
                <w:bCs/>
              </w:rPr>
              <w:t>utenti</w:t>
            </w:r>
            <w:r w:rsidR="009669FA">
              <w:rPr>
                <w:b/>
                <w:bCs/>
              </w:rPr>
              <w:t xml:space="preserve"> de</w:t>
            </w:r>
            <w:r w:rsidR="009C71CB">
              <w:rPr>
                <w:b/>
                <w:bCs/>
              </w:rPr>
              <w:t>i dispositivi e del</w:t>
            </w:r>
            <w:r w:rsidR="009669FA">
              <w:rPr>
                <w:b/>
                <w:bCs/>
              </w:rPr>
              <w:t xml:space="preserve"> materiale consumabile</w:t>
            </w:r>
          </w:p>
        </w:tc>
      </w:tr>
      <w:tr w:rsidR="009669FA" w14:paraId="6BF166D6" w14:textId="77777777" w:rsidTr="00B9789B">
        <w:trPr>
          <w:trHeight w:val="1417"/>
        </w:trPr>
        <w:tc>
          <w:tcPr>
            <w:tcW w:w="9622" w:type="dxa"/>
            <w:vAlign w:val="center"/>
          </w:tcPr>
          <w:p w14:paraId="05224A2D" w14:textId="51761352" w:rsidR="00787CCC" w:rsidRPr="00787CCC" w:rsidRDefault="00043893" w:rsidP="009669FA">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14" w:hanging="357"/>
              <w:rPr>
                <w:b/>
                <w:bCs/>
              </w:rPr>
            </w:pPr>
            <w:r>
              <w:rPr>
                <w:rFonts w:cs="Arial"/>
              </w:rPr>
              <w:sym w:font="Symbol" w:char="F0A0"/>
            </w:r>
            <w:r>
              <w:rPr>
                <w:rFonts w:cs="Arial"/>
              </w:rPr>
              <w:t xml:space="preserve"> </w:t>
            </w:r>
            <w:r w:rsidR="00787CCC" w:rsidRPr="00C4241B">
              <w:rPr>
                <w:rFonts w:cs="Arial"/>
              </w:rPr>
              <w:t>Piemonte</w:t>
            </w:r>
            <w:r w:rsidR="00787CCC">
              <w:rPr>
                <w:b/>
                <w:bCs/>
              </w:rPr>
              <w:t xml:space="preserve"> </w:t>
            </w:r>
            <w:r w:rsidR="00ED3F78">
              <w:rPr>
                <w:b/>
                <w:bCs/>
              </w:rPr>
              <w:t>_____</w:t>
            </w:r>
            <w:r w:rsidR="00ED3F78">
              <w:rPr>
                <w:b/>
                <w:bCs/>
              </w:rPr>
              <w:t>_____</w:t>
            </w:r>
          </w:p>
          <w:p w14:paraId="5B83D55F" w14:textId="7E3188C7" w:rsidR="009669FA" w:rsidRPr="009669FA" w:rsidRDefault="00043893" w:rsidP="009669FA">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14" w:hanging="357"/>
              <w:rPr>
                <w:b/>
                <w:bCs/>
              </w:rPr>
            </w:pPr>
            <w:r>
              <w:rPr>
                <w:rFonts w:cs="Arial"/>
              </w:rPr>
              <w:sym w:font="Symbol" w:char="F0A0"/>
            </w:r>
            <w:r>
              <w:rPr>
                <w:rFonts w:cs="Arial"/>
              </w:rPr>
              <w:t xml:space="preserve"> </w:t>
            </w:r>
            <w:r w:rsidR="009669FA">
              <w:rPr>
                <w:rFonts w:cs="Arial"/>
              </w:rPr>
              <w:t xml:space="preserve">Italia: </w:t>
            </w:r>
            <w:r w:rsidR="00ED3F78">
              <w:rPr>
                <w:b/>
                <w:bCs/>
              </w:rPr>
              <w:t>__________</w:t>
            </w:r>
          </w:p>
          <w:p w14:paraId="19FC612B" w14:textId="7079CAA9" w:rsidR="009669FA" w:rsidRPr="00800112" w:rsidRDefault="00043893" w:rsidP="009669FA">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14" w:hanging="357"/>
              <w:rPr>
                <w:b/>
                <w:bCs/>
              </w:rPr>
            </w:pPr>
            <w:r>
              <w:rPr>
                <w:rFonts w:cs="Arial"/>
              </w:rPr>
              <w:sym w:font="Symbol" w:char="F0A0"/>
            </w:r>
            <w:r>
              <w:rPr>
                <w:rFonts w:cs="Arial"/>
              </w:rPr>
              <w:t xml:space="preserve"> </w:t>
            </w:r>
            <w:r w:rsidR="00800112">
              <w:rPr>
                <w:rFonts w:cs="Arial"/>
              </w:rPr>
              <w:t>Unione Europea</w:t>
            </w:r>
            <w:r w:rsidR="009669FA" w:rsidRPr="009669FA">
              <w:rPr>
                <w:rFonts w:cs="Arial"/>
              </w:rPr>
              <w:t xml:space="preserve">: </w:t>
            </w:r>
            <w:r w:rsidR="00ED3F78">
              <w:rPr>
                <w:b/>
                <w:bCs/>
              </w:rPr>
              <w:t>__________</w:t>
            </w:r>
          </w:p>
          <w:p w14:paraId="2332B90A" w14:textId="169F71B7" w:rsidR="00800112" w:rsidRPr="009669FA" w:rsidRDefault="00043893" w:rsidP="009669FA">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14" w:hanging="357"/>
              <w:rPr>
                <w:b/>
                <w:bCs/>
              </w:rPr>
            </w:pPr>
            <w:r>
              <w:rPr>
                <w:rFonts w:cs="Arial"/>
              </w:rPr>
              <w:sym w:font="Symbol" w:char="F0A0"/>
            </w:r>
            <w:r>
              <w:rPr>
                <w:rFonts w:cs="Arial"/>
              </w:rPr>
              <w:t xml:space="preserve"> </w:t>
            </w:r>
            <w:r w:rsidR="002C770B">
              <w:rPr>
                <w:rFonts w:cs="Arial"/>
              </w:rPr>
              <w:t xml:space="preserve">Extra-UE: </w:t>
            </w:r>
            <w:r w:rsidR="00ED3F78">
              <w:rPr>
                <w:b/>
                <w:bCs/>
              </w:rPr>
              <w:t>__________</w:t>
            </w:r>
          </w:p>
        </w:tc>
      </w:tr>
      <w:tr w:rsidR="00966DED" w14:paraId="443B3FC4" w14:textId="77777777" w:rsidTr="00B9789B">
        <w:trPr>
          <w:trHeight w:val="850"/>
        </w:trPr>
        <w:tc>
          <w:tcPr>
            <w:tcW w:w="9622" w:type="dxa"/>
            <w:shd w:val="clear" w:color="auto" w:fill="DCDCDC" w:themeFill="background2" w:themeFillTint="33"/>
            <w:vAlign w:val="center"/>
          </w:tcPr>
          <w:p w14:paraId="25DDACCF" w14:textId="3FE764FF" w:rsidR="00966DED" w:rsidRPr="00966DED" w:rsidRDefault="00966DED" w:rsidP="00966DED">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cs="Arial"/>
              </w:rPr>
            </w:pPr>
            <w:r w:rsidRPr="00966DED">
              <w:rPr>
                <w:b/>
                <w:bCs/>
              </w:rPr>
              <w:t>C.</w:t>
            </w:r>
            <w:r w:rsidR="00043893">
              <w:rPr>
                <w:b/>
                <w:bCs/>
              </w:rPr>
              <w:t>6.2</w:t>
            </w:r>
            <w:r w:rsidRPr="00966DED">
              <w:rPr>
                <w:b/>
                <w:bCs/>
              </w:rPr>
              <w:t xml:space="preserve"> Indicare le tempistiche di consegna agli utenti </w:t>
            </w:r>
            <w:r>
              <w:rPr>
                <w:b/>
                <w:bCs/>
              </w:rPr>
              <w:t xml:space="preserve">in caso di malfunzionamenti </w:t>
            </w:r>
            <w:r w:rsidRPr="00966DED">
              <w:rPr>
                <w:b/>
                <w:bCs/>
              </w:rPr>
              <w:t>dei dispositivi e del materiale consumabile</w:t>
            </w:r>
          </w:p>
        </w:tc>
      </w:tr>
      <w:tr w:rsidR="00966DED" w14:paraId="0CFCD987" w14:textId="77777777" w:rsidTr="00B9789B">
        <w:trPr>
          <w:trHeight w:val="1417"/>
        </w:trPr>
        <w:tc>
          <w:tcPr>
            <w:tcW w:w="9622" w:type="dxa"/>
            <w:vAlign w:val="center"/>
          </w:tcPr>
          <w:p w14:paraId="5D52FD1A" w14:textId="77777777" w:rsidR="00B9789B" w:rsidRPr="00787CCC" w:rsidRDefault="00B9789B" w:rsidP="00B9789B">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14" w:hanging="357"/>
              <w:rPr>
                <w:b/>
                <w:bCs/>
              </w:rPr>
            </w:pPr>
            <w:r>
              <w:rPr>
                <w:rFonts w:cs="Arial"/>
              </w:rPr>
              <w:lastRenderedPageBreak/>
              <w:sym w:font="Symbol" w:char="F0A0"/>
            </w:r>
            <w:r>
              <w:rPr>
                <w:rFonts w:cs="Arial"/>
              </w:rPr>
              <w:t xml:space="preserve"> </w:t>
            </w:r>
            <w:r w:rsidRPr="00C4241B">
              <w:rPr>
                <w:rFonts w:cs="Arial"/>
              </w:rPr>
              <w:t>Piemonte</w:t>
            </w:r>
            <w:r>
              <w:rPr>
                <w:b/>
                <w:bCs/>
              </w:rPr>
              <w:t xml:space="preserve"> __________</w:t>
            </w:r>
          </w:p>
          <w:p w14:paraId="53C4C654" w14:textId="77777777" w:rsidR="00B9789B" w:rsidRPr="009669FA" w:rsidRDefault="00B9789B" w:rsidP="00B9789B">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14" w:hanging="357"/>
              <w:rPr>
                <w:b/>
                <w:bCs/>
              </w:rPr>
            </w:pPr>
            <w:r>
              <w:rPr>
                <w:rFonts w:cs="Arial"/>
              </w:rPr>
              <w:sym w:font="Symbol" w:char="F0A0"/>
            </w:r>
            <w:r>
              <w:rPr>
                <w:rFonts w:cs="Arial"/>
              </w:rPr>
              <w:t xml:space="preserve"> Italia: </w:t>
            </w:r>
            <w:r>
              <w:rPr>
                <w:b/>
                <w:bCs/>
              </w:rPr>
              <w:t>__________</w:t>
            </w:r>
          </w:p>
          <w:p w14:paraId="3EF97655" w14:textId="77777777" w:rsidR="00B9789B" w:rsidRPr="00800112" w:rsidRDefault="00B9789B" w:rsidP="00B9789B">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14" w:hanging="357"/>
              <w:rPr>
                <w:b/>
                <w:bCs/>
              </w:rPr>
            </w:pPr>
            <w:r>
              <w:rPr>
                <w:rFonts w:cs="Arial"/>
              </w:rPr>
              <w:sym w:font="Symbol" w:char="F0A0"/>
            </w:r>
            <w:r>
              <w:rPr>
                <w:rFonts w:cs="Arial"/>
              </w:rPr>
              <w:t xml:space="preserve"> Unione Europea</w:t>
            </w:r>
            <w:r w:rsidRPr="009669FA">
              <w:rPr>
                <w:rFonts w:cs="Arial"/>
              </w:rPr>
              <w:t xml:space="preserve">: </w:t>
            </w:r>
            <w:r>
              <w:rPr>
                <w:b/>
                <w:bCs/>
              </w:rPr>
              <w:t>__________</w:t>
            </w:r>
          </w:p>
          <w:p w14:paraId="300A0F61" w14:textId="033D715A" w:rsidR="00966DED" w:rsidRPr="00C4241B" w:rsidRDefault="00B9789B" w:rsidP="00B9789B">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14" w:hanging="357"/>
              <w:rPr>
                <w:rFonts w:cs="Arial"/>
              </w:rPr>
            </w:pPr>
            <w:r>
              <w:rPr>
                <w:rFonts w:cs="Arial"/>
              </w:rPr>
              <w:sym w:font="Symbol" w:char="F0A0"/>
            </w:r>
            <w:r>
              <w:rPr>
                <w:rFonts w:cs="Arial"/>
              </w:rPr>
              <w:t xml:space="preserve"> Extra-UE: </w:t>
            </w:r>
            <w:r>
              <w:rPr>
                <w:b/>
                <w:bCs/>
              </w:rPr>
              <w:t>__________</w:t>
            </w:r>
          </w:p>
        </w:tc>
      </w:tr>
    </w:tbl>
    <w:p w14:paraId="47A5C078" w14:textId="77777777" w:rsidR="00973550" w:rsidRPr="00B9789B" w:rsidRDefault="00973550" w:rsidP="00B9789B">
      <w:pPr>
        <w:spacing w:before="240" w:after="240" w:line="240" w:lineRule="auto"/>
        <w:jc w:val="both"/>
        <w:rPr>
          <w:b/>
          <w:bCs/>
        </w:rPr>
      </w:pPr>
    </w:p>
    <w:tbl>
      <w:tblPr>
        <w:tblStyle w:val="TableGrid"/>
        <w:tblW w:w="0" w:type="auto"/>
        <w:tblLook w:val="04A0" w:firstRow="1" w:lastRow="0" w:firstColumn="1" w:lastColumn="0" w:noHBand="0" w:noVBand="1"/>
      </w:tblPr>
      <w:tblGrid>
        <w:gridCol w:w="2405"/>
        <w:gridCol w:w="2405"/>
        <w:gridCol w:w="4812"/>
      </w:tblGrid>
      <w:tr w:rsidR="00A0074B" w14:paraId="241DD6F2" w14:textId="77777777" w:rsidTr="00D30983">
        <w:trPr>
          <w:trHeight w:val="1417"/>
        </w:trPr>
        <w:tc>
          <w:tcPr>
            <w:tcW w:w="9622" w:type="dxa"/>
            <w:gridSpan w:val="3"/>
            <w:shd w:val="clear" w:color="auto" w:fill="EDEDED" w:themeFill="text2" w:themeFillTint="33"/>
            <w:vAlign w:val="center"/>
          </w:tcPr>
          <w:p w14:paraId="099B411E" w14:textId="40503E5D" w:rsidR="00A0074B" w:rsidRDefault="00A0074B" w:rsidP="007D39C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
              <w:rPr>
                <w:b/>
                <w:bCs/>
              </w:rPr>
              <w:t>C.</w:t>
            </w:r>
            <w:r w:rsidR="00B9789B">
              <w:rPr>
                <w:b/>
                <w:bCs/>
              </w:rPr>
              <w:t>7</w:t>
            </w:r>
            <w:r>
              <w:rPr>
                <w:b/>
                <w:bCs/>
              </w:rPr>
              <w:t xml:space="preserve"> </w:t>
            </w:r>
            <w:r w:rsidRPr="00A0074B">
              <w:rPr>
                <w:b/>
                <w:bCs/>
              </w:rPr>
              <w:t xml:space="preserve">Indicare eventuali bandi di gara relativi ai dispositivi oggetto del presente questionario, pubblicati negli ultimi anni dalle PP.AA., che ritenete presentino degli aspetti innovativi sia da un punto di vista di impianto di gara (es. </w:t>
            </w:r>
            <w:r w:rsidR="004F4AC4">
              <w:rPr>
                <w:b/>
                <w:bCs/>
              </w:rPr>
              <w:t xml:space="preserve">suddivisione dei lotti, </w:t>
            </w:r>
            <w:r w:rsidRPr="00A0074B">
              <w:rPr>
                <w:b/>
                <w:bCs/>
              </w:rPr>
              <w:t xml:space="preserve">modalità di approvvigionamento, modalità di erogazione/consegna, costo/paziente etc.) </w:t>
            </w:r>
            <w:r w:rsidR="001522CC">
              <w:rPr>
                <w:b/>
                <w:bCs/>
              </w:rPr>
              <w:t>sia</w:t>
            </w:r>
            <w:r w:rsidRPr="00A0074B">
              <w:rPr>
                <w:b/>
                <w:bCs/>
              </w:rPr>
              <w:t xml:space="preserve"> da un punto di vista tecnologico, evidenziandone gli aspetti distintivi</w:t>
            </w:r>
          </w:p>
        </w:tc>
      </w:tr>
      <w:tr w:rsidR="00E12C41" w14:paraId="14D7D66F" w14:textId="77777777" w:rsidTr="00E8730D">
        <w:trPr>
          <w:trHeight w:val="567"/>
        </w:trPr>
        <w:tc>
          <w:tcPr>
            <w:tcW w:w="2405" w:type="dxa"/>
            <w:shd w:val="clear" w:color="auto" w:fill="F2DBDB" w:themeFill="accent2" w:themeFillTint="33"/>
            <w:vAlign w:val="center"/>
          </w:tcPr>
          <w:p w14:paraId="27CBBA7D" w14:textId="353438D1" w:rsidR="00E12C41" w:rsidRDefault="00E12C41" w:rsidP="007D39C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pPr>
            <w:r>
              <w:rPr>
                <w:b/>
                <w:bCs/>
              </w:rPr>
              <w:t>Stazione Appaltante</w:t>
            </w:r>
          </w:p>
        </w:tc>
        <w:tc>
          <w:tcPr>
            <w:tcW w:w="2405" w:type="dxa"/>
            <w:shd w:val="clear" w:color="auto" w:fill="F2DBDB" w:themeFill="accent2" w:themeFillTint="33"/>
            <w:vAlign w:val="center"/>
          </w:tcPr>
          <w:p w14:paraId="4DBE0635" w14:textId="77C33597" w:rsidR="00E12C41" w:rsidRPr="00E12C41" w:rsidRDefault="00E12C41" w:rsidP="007D39C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b/>
                <w:bCs/>
              </w:rPr>
            </w:pPr>
            <w:r w:rsidRPr="00E12C41">
              <w:rPr>
                <w:b/>
                <w:bCs/>
              </w:rPr>
              <w:t>Nome gara</w:t>
            </w:r>
          </w:p>
        </w:tc>
        <w:tc>
          <w:tcPr>
            <w:tcW w:w="4812" w:type="dxa"/>
            <w:shd w:val="clear" w:color="auto" w:fill="F2DBDB" w:themeFill="accent2" w:themeFillTint="33"/>
            <w:vAlign w:val="center"/>
          </w:tcPr>
          <w:p w14:paraId="548F3457" w14:textId="37AA7759" w:rsidR="00E12C41" w:rsidRPr="00E12C41" w:rsidRDefault="00E12C41" w:rsidP="007D39C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b/>
                <w:bCs/>
              </w:rPr>
            </w:pPr>
            <w:r>
              <w:rPr>
                <w:b/>
                <w:bCs/>
              </w:rPr>
              <w:t>Descrizione</w:t>
            </w:r>
          </w:p>
        </w:tc>
      </w:tr>
      <w:tr w:rsidR="00E12C41" w14:paraId="30F796D5" w14:textId="77777777" w:rsidTr="00F96D05">
        <w:trPr>
          <w:trHeight w:val="567"/>
        </w:trPr>
        <w:tc>
          <w:tcPr>
            <w:tcW w:w="2405" w:type="dxa"/>
            <w:vAlign w:val="center"/>
          </w:tcPr>
          <w:p w14:paraId="374A1839" w14:textId="77777777" w:rsidR="00E12C41" w:rsidRPr="00D30983" w:rsidRDefault="00E12C41" w:rsidP="007D39C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cs="Arial"/>
              </w:rPr>
            </w:pPr>
          </w:p>
        </w:tc>
        <w:tc>
          <w:tcPr>
            <w:tcW w:w="2405" w:type="dxa"/>
            <w:vAlign w:val="center"/>
          </w:tcPr>
          <w:p w14:paraId="30900984" w14:textId="77777777" w:rsidR="00E12C41" w:rsidRPr="00D30983" w:rsidRDefault="00E12C41" w:rsidP="007D39C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cs="Arial"/>
              </w:rPr>
            </w:pPr>
          </w:p>
        </w:tc>
        <w:tc>
          <w:tcPr>
            <w:tcW w:w="4812" w:type="dxa"/>
            <w:vAlign w:val="center"/>
          </w:tcPr>
          <w:p w14:paraId="7AA54290" w14:textId="77777777" w:rsidR="00E12C41" w:rsidRPr="00D30983" w:rsidRDefault="00E12C41" w:rsidP="007D39C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cs="Arial"/>
              </w:rPr>
            </w:pPr>
          </w:p>
        </w:tc>
      </w:tr>
    </w:tbl>
    <w:p w14:paraId="4F93D48B" w14:textId="77777777" w:rsidR="00B65627" w:rsidRPr="00D30983" w:rsidRDefault="00B65627" w:rsidP="00D30983">
      <w:pPr>
        <w:spacing w:before="240" w:after="240" w:line="240" w:lineRule="auto"/>
        <w:jc w:val="both"/>
        <w:rPr>
          <w:b/>
          <w:bCs/>
        </w:rPr>
      </w:pPr>
    </w:p>
    <w:tbl>
      <w:tblPr>
        <w:tblStyle w:val="TableGrid"/>
        <w:tblW w:w="0" w:type="auto"/>
        <w:tblLook w:val="04A0" w:firstRow="1" w:lastRow="0" w:firstColumn="1" w:lastColumn="0" w:noHBand="0" w:noVBand="1"/>
      </w:tblPr>
      <w:tblGrid>
        <w:gridCol w:w="9622"/>
      </w:tblGrid>
      <w:tr w:rsidR="00E12C41" w14:paraId="763F9D28" w14:textId="77777777" w:rsidTr="00546B21">
        <w:trPr>
          <w:trHeight w:val="850"/>
        </w:trPr>
        <w:tc>
          <w:tcPr>
            <w:tcW w:w="9622" w:type="dxa"/>
            <w:shd w:val="clear" w:color="auto" w:fill="EDEDED" w:themeFill="text2" w:themeFillTint="33"/>
            <w:vAlign w:val="center"/>
          </w:tcPr>
          <w:p w14:paraId="203D99BD" w14:textId="329A973A" w:rsidR="00E12C41" w:rsidRDefault="00E12C41" w:rsidP="007D39C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
              <w:rPr>
                <w:b/>
                <w:bCs/>
              </w:rPr>
              <w:t>C.</w:t>
            </w:r>
            <w:r w:rsidR="00D30983">
              <w:rPr>
                <w:b/>
                <w:bCs/>
              </w:rPr>
              <w:t>8</w:t>
            </w:r>
            <w:r>
              <w:rPr>
                <w:b/>
                <w:bCs/>
              </w:rPr>
              <w:t xml:space="preserve"> </w:t>
            </w:r>
            <w:r w:rsidRPr="00A0074B">
              <w:rPr>
                <w:b/>
                <w:bCs/>
              </w:rPr>
              <w:t xml:space="preserve">Indicare eventuali </w:t>
            </w:r>
            <w:r>
              <w:rPr>
                <w:b/>
                <w:bCs/>
              </w:rPr>
              <w:t>ulteriori elementi/</w:t>
            </w:r>
            <w:r w:rsidRPr="00E12C41">
              <w:rPr>
                <w:b/>
                <w:bCs/>
              </w:rPr>
              <w:t>informazioni che ritenete possano essere utili per lo sviluppo dell’iniziativa</w:t>
            </w:r>
          </w:p>
        </w:tc>
      </w:tr>
      <w:tr w:rsidR="00E12C41" w14:paraId="20CA37A1" w14:textId="77777777" w:rsidTr="00E12C41">
        <w:trPr>
          <w:trHeight w:val="2835"/>
        </w:trPr>
        <w:tc>
          <w:tcPr>
            <w:tcW w:w="9622" w:type="dxa"/>
            <w:vAlign w:val="center"/>
          </w:tcPr>
          <w:p w14:paraId="3186F0A2" w14:textId="13E9CB08" w:rsidR="00E12C41" w:rsidRPr="00E12C41" w:rsidRDefault="00E12C41" w:rsidP="007D39C6">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b/>
                <w:bCs/>
              </w:rPr>
            </w:pPr>
          </w:p>
        </w:tc>
      </w:tr>
    </w:tbl>
    <w:p w14:paraId="65A2A198" w14:textId="77777777" w:rsidR="00E12C41" w:rsidRPr="00890BED" w:rsidRDefault="00E12C41" w:rsidP="00A0074B"/>
    <w:sectPr w:rsidR="00E12C41" w:rsidRPr="00890BED">
      <w:headerReference w:type="default" r:id="rId10"/>
      <w:footerReference w:type="default" r:id="rId11"/>
      <w:headerReference w:type="first" r:id="rId12"/>
      <w:footerReference w:type="first" r:id="rId13"/>
      <w:pgSz w:w="11900" w:h="16840"/>
      <w:pgMar w:top="1418" w:right="1134" w:bottom="851" w:left="1134" w:header="709"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CF7D6" w14:textId="77777777" w:rsidR="004F4222" w:rsidRDefault="004F4222">
      <w:pPr>
        <w:spacing w:after="0" w:line="240" w:lineRule="auto"/>
      </w:pPr>
      <w:r>
        <w:separator/>
      </w:r>
    </w:p>
  </w:endnote>
  <w:endnote w:type="continuationSeparator" w:id="0">
    <w:p w14:paraId="208EA68E" w14:textId="77777777" w:rsidR="004F4222" w:rsidRDefault="004F4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Founders Grotesk Text">
    <w:altName w:val="Cambria"/>
    <w:charset w:val="00"/>
    <w:family w:val="roman"/>
    <w:pitch w:val="default"/>
  </w:font>
  <w:font w:name="Helvetica Neue">
    <w:altName w:val="Arial Narrow"/>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E6705" w14:textId="77777777" w:rsidR="00C308FA" w:rsidRDefault="00C308FA">
    <w:pPr>
      <w:pStyle w:val="Intestazionee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D28ED" w14:textId="77777777" w:rsidR="00C308FA" w:rsidRDefault="00C308FA">
    <w:pPr>
      <w:pStyle w:val="Footer"/>
      <w:tabs>
        <w:tab w:val="clear" w:pos="9638"/>
        <w:tab w:val="left" w:pos="4111"/>
        <w:tab w:val="right" w:pos="6804"/>
        <w:tab w:val="right" w:pos="9612"/>
      </w:tabs>
      <w:ind w:left="4536" w:hanging="4536"/>
      <w:rPr>
        <w:rFonts w:ascii="Century Gothic" w:hAnsi="Century Gothic"/>
        <w:color w:val="595959"/>
        <w:sz w:val="16"/>
        <w:szCs w:val="16"/>
        <w:u w:color="595959"/>
      </w:rPr>
    </w:pPr>
  </w:p>
  <w:p w14:paraId="0A17B443" w14:textId="77777777" w:rsidR="00C308FA" w:rsidRDefault="00E324AB">
    <w:pPr>
      <w:pStyle w:val="Footer"/>
      <w:tabs>
        <w:tab w:val="clear" w:pos="9638"/>
        <w:tab w:val="left" w:pos="4111"/>
        <w:tab w:val="right" w:pos="6804"/>
        <w:tab w:val="right" w:pos="9612"/>
      </w:tabs>
      <w:ind w:left="4536" w:hanging="4536"/>
    </w:pPr>
    <w:r>
      <w:rPr>
        <w:rFonts w:ascii="Century Gothic" w:hAnsi="Century Gothic"/>
        <w:noProof/>
        <w:color w:val="595959"/>
        <w:u w:color="595959"/>
      </w:rPr>
      <w:drawing>
        <wp:inline distT="0" distB="0" distL="0" distR="0" wp14:anchorId="1042423B" wp14:editId="58F37C24">
          <wp:extent cx="6116193" cy="813370"/>
          <wp:effectExtent l="0" t="0" r="0" b="0"/>
          <wp:docPr id="1073741827" name="officeArt object" descr="SCR_CartaIntestata_footer_direzione_appalti.png"/>
          <wp:cNvGraphicFramePr/>
          <a:graphic xmlns:a="http://schemas.openxmlformats.org/drawingml/2006/main">
            <a:graphicData uri="http://schemas.openxmlformats.org/drawingml/2006/picture">
              <pic:pic xmlns:pic="http://schemas.openxmlformats.org/drawingml/2006/picture">
                <pic:nvPicPr>
                  <pic:cNvPr id="1073741827" name="SCR_CartaIntestata_footer_direzione_appalti.png" descr="SCR_CartaIntestata_footer_direzione_appalti.png"/>
                  <pic:cNvPicPr>
                    <a:picLocks noChangeAspect="1"/>
                  </pic:cNvPicPr>
                </pic:nvPicPr>
                <pic:blipFill>
                  <a:blip r:embed="rId1"/>
                  <a:srcRect/>
                  <a:stretch>
                    <a:fillRect/>
                  </a:stretch>
                </pic:blipFill>
                <pic:spPr>
                  <a:xfrm>
                    <a:off x="0" y="0"/>
                    <a:ext cx="6116193" cy="813370"/>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9B50A" w14:textId="77777777" w:rsidR="004F4222" w:rsidRDefault="004F4222">
      <w:pPr>
        <w:spacing w:after="0" w:line="240" w:lineRule="auto"/>
      </w:pPr>
      <w:r>
        <w:separator/>
      </w:r>
    </w:p>
  </w:footnote>
  <w:footnote w:type="continuationSeparator" w:id="0">
    <w:p w14:paraId="4874DCE4" w14:textId="77777777" w:rsidR="004F4222" w:rsidRDefault="004F4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154C3" w14:textId="77777777" w:rsidR="00C308FA" w:rsidRDefault="00E324AB">
    <w:pPr>
      <w:pStyle w:val="Intestazioneepidipagina"/>
    </w:pPr>
    <w:r>
      <w:rPr>
        <w:noProof/>
      </w:rPr>
      <w:drawing>
        <wp:anchor distT="152400" distB="152400" distL="152400" distR="152400" simplePos="0" relativeHeight="251658240" behindDoc="1" locked="0" layoutInCell="1" allowOverlap="1" wp14:anchorId="6E7482DA" wp14:editId="06CCD1FF">
          <wp:simplePos x="0" y="0"/>
          <wp:positionH relativeFrom="page">
            <wp:posOffset>720090</wp:posOffset>
          </wp:positionH>
          <wp:positionV relativeFrom="page">
            <wp:posOffset>9858327</wp:posOffset>
          </wp:positionV>
          <wp:extent cx="1275527" cy="589487"/>
          <wp:effectExtent l="0" t="0" r="0" b="0"/>
          <wp:wrapNone/>
          <wp:docPr id="1073741825" name="officeArt object" descr="SCR_Logo_Scitta_Rosso_BG copia.png"/>
          <wp:cNvGraphicFramePr/>
          <a:graphic xmlns:a="http://schemas.openxmlformats.org/drawingml/2006/main">
            <a:graphicData uri="http://schemas.openxmlformats.org/drawingml/2006/picture">
              <pic:pic xmlns:pic="http://schemas.openxmlformats.org/drawingml/2006/picture">
                <pic:nvPicPr>
                  <pic:cNvPr id="1073741825" name="SCR_Logo_Scitta_Rosso_BG copia.png" descr="SCR_Logo_Scitta_Rosso_BG copia.png"/>
                  <pic:cNvPicPr>
                    <a:picLocks noChangeAspect="1"/>
                  </pic:cNvPicPr>
                </pic:nvPicPr>
                <pic:blipFill>
                  <a:blip r:embed="rId1"/>
                  <a:stretch>
                    <a:fillRect/>
                  </a:stretch>
                </pic:blipFill>
                <pic:spPr>
                  <a:xfrm>
                    <a:off x="0" y="0"/>
                    <a:ext cx="1275527" cy="589487"/>
                  </a:xfrm>
                  <a:prstGeom prst="rect">
                    <a:avLst/>
                  </a:prstGeom>
                  <a:ln w="12700" cap="flat">
                    <a:noFill/>
                    <a:miter lim="400000"/>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91695" w14:textId="77777777" w:rsidR="00C308FA" w:rsidRDefault="00E324AB">
    <w:pPr>
      <w:pStyle w:val="Header"/>
      <w:tabs>
        <w:tab w:val="clear" w:pos="9638"/>
        <w:tab w:val="right" w:pos="9612"/>
      </w:tabs>
    </w:pPr>
    <w:r>
      <w:rPr>
        <w:noProof/>
      </w:rPr>
      <w:drawing>
        <wp:inline distT="0" distB="0" distL="0" distR="0" wp14:anchorId="7AA0CD38" wp14:editId="05EDD648">
          <wp:extent cx="2476322" cy="690393"/>
          <wp:effectExtent l="0" t="0" r="0" b="0"/>
          <wp:docPr id="1073741826" name="officeArt object" descr="SCR_Logo_Scitta_Rosso_BG.png"/>
          <wp:cNvGraphicFramePr/>
          <a:graphic xmlns:a="http://schemas.openxmlformats.org/drawingml/2006/main">
            <a:graphicData uri="http://schemas.openxmlformats.org/drawingml/2006/picture">
              <pic:pic xmlns:pic="http://schemas.openxmlformats.org/drawingml/2006/picture">
                <pic:nvPicPr>
                  <pic:cNvPr id="1073741826" name="SCR_Logo_Scitta_Rosso_BG.png" descr="SCR_Logo_Scitta_Rosso_BG.png"/>
                  <pic:cNvPicPr>
                    <a:picLocks noChangeAspect="1"/>
                  </pic:cNvPicPr>
                </pic:nvPicPr>
                <pic:blipFill>
                  <a:blip r:embed="rId1"/>
                  <a:stretch>
                    <a:fillRect/>
                  </a:stretch>
                </pic:blipFill>
                <pic:spPr>
                  <a:xfrm>
                    <a:off x="0" y="0"/>
                    <a:ext cx="2476322" cy="69039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A02F9"/>
    <w:multiLevelType w:val="hybridMultilevel"/>
    <w:tmpl w:val="87FAF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05FB4"/>
    <w:multiLevelType w:val="multilevel"/>
    <w:tmpl w:val="8B16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185448"/>
    <w:multiLevelType w:val="hybridMultilevel"/>
    <w:tmpl w:val="35A69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3B79D0"/>
    <w:multiLevelType w:val="multilevel"/>
    <w:tmpl w:val="C2C0E7B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2882A08"/>
    <w:multiLevelType w:val="hybridMultilevel"/>
    <w:tmpl w:val="3F0AD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BD7CED"/>
    <w:multiLevelType w:val="hybridMultilevel"/>
    <w:tmpl w:val="7526A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224B3B"/>
    <w:multiLevelType w:val="hybridMultilevel"/>
    <w:tmpl w:val="5D9EE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96281F"/>
    <w:multiLevelType w:val="multilevel"/>
    <w:tmpl w:val="C958B33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945242E"/>
    <w:multiLevelType w:val="hybridMultilevel"/>
    <w:tmpl w:val="6F56A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7201BF"/>
    <w:multiLevelType w:val="hybridMultilevel"/>
    <w:tmpl w:val="727A5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6774482">
    <w:abstractNumId w:val="1"/>
  </w:num>
  <w:num w:numId="2" w16cid:durableId="1357000293">
    <w:abstractNumId w:val="2"/>
  </w:num>
  <w:num w:numId="3" w16cid:durableId="192576344">
    <w:abstractNumId w:val="6"/>
  </w:num>
  <w:num w:numId="4" w16cid:durableId="690492645">
    <w:abstractNumId w:val="5"/>
  </w:num>
  <w:num w:numId="5" w16cid:durableId="237059233">
    <w:abstractNumId w:val="7"/>
  </w:num>
  <w:num w:numId="6" w16cid:durableId="555700644">
    <w:abstractNumId w:val="3"/>
  </w:num>
  <w:num w:numId="7" w16cid:durableId="1647666335">
    <w:abstractNumId w:val="9"/>
  </w:num>
  <w:num w:numId="8" w16cid:durableId="989790784">
    <w:abstractNumId w:val="8"/>
  </w:num>
  <w:num w:numId="9" w16cid:durableId="2060468444">
    <w:abstractNumId w:val="0"/>
  </w:num>
  <w:num w:numId="10" w16cid:durableId="2810351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CD2"/>
    <w:rsid w:val="00000863"/>
    <w:rsid w:val="00005F8E"/>
    <w:rsid w:val="00014164"/>
    <w:rsid w:val="00032E92"/>
    <w:rsid w:val="00043893"/>
    <w:rsid w:val="000642BF"/>
    <w:rsid w:val="00076F7C"/>
    <w:rsid w:val="0008372B"/>
    <w:rsid w:val="00085CEA"/>
    <w:rsid w:val="000A1639"/>
    <w:rsid w:val="000A3144"/>
    <w:rsid w:val="000B43B0"/>
    <w:rsid w:val="000C3435"/>
    <w:rsid w:val="000C3BDF"/>
    <w:rsid w:val="000C78CE"/>
    <w:rsid w:val="000C7A76"/>
    <w:rsid w:val="000D3009"/>
    <w:rsid w:val="000E4B39"/>
    <w:rsid w:val="00106C26"/>
    <w:rsid w:val="00107F27"/>
    <w:rsid w:val="00112B62"/>
    <w:rsid w:val="00122C7D"/>
    <w:rsid w:val="001317B1"/>
    <w:rsid w:val="00141042"/>
    <w:rsid w:val="001522CC"/>
    <w:rsid w:val="00160D7E"/>
    <w:rsid w:val="00161494"/>
    <w:rsid w:val="00171449"/>
    <w:rsid w:val="00171977"/>
    <w:rsid w:val="00181F14"/>
    <w:rsid w:val="00185100"/>
    <w:rsid w:val="00192A77"/>
    <w:rsid w:val="0019456A"/>
    <w:rsid w:val="001A0763"/>
    <w:rsid w:val="001A3459"/>
    <w:rsid w:val="001C3B78"/>
    <w:rsid w:val="001D1F2A"/>
    <w:rsid w:val="001D55BC"/>
    <w:rsid w:val="001D69D2"/>
    <w:rsid w:val="001F1B24"/>
    <w:rsid w:val="002028E5"/>
    <w:rsid w:val="0020680F"/>
    <w:rsid w:val="00222413"/>
    <w:rsid w:val="002311B3"/>
    <w:rsid w:val="00257D06"/>
    <w:rsid w:val="002720B2"/>
    <w:rsid w:val="002954CE"/>
    <w:rsid w:val="002A3224"/>
    <w:rsid w:val="002B5632"/>
    <w:rsid w:val="002C770B"/>
    <w:rsid w:val="002D37A8"/>
    <w:rsid w:val="002D4DA1"/>
    <w:rsid w:val="002E040B"/>
    <w:rsid w:val="002E664E"/>
    <w:rsid w:val="0030260F"/>
    <w:rsid w:val="00313A7A"/>
    <w:rsid w:val="00315285"/>
    <w:rsid w:val="003200E2"/>
    <w:rsid w:val="003320B0"/>
    <w:rsid w:val="0033384A"/>
    <w:rsid w:val="0035480B"/>
    <w:rsid w:val="00361816"/>
    <w:rsid w:val="00364EC8"/>
    <w:rsid w:val="0036787F"/>
    <w:rsid w:val="00374CD2"/>
    <w:rsid w:val="003A20F9"/>
    <w:rsid w:val="003A3F11"/>
    <w:rsid w:val="003A5A94"/>
    <w:rsid w:val="003B3359"/>
    <w:rsid w:val="003B3948"/>
    <w:rsid w:val="003E2048"/>
    <w:rsid w:val="0040267B"/>
    <w:rsid w:val="00407CF7"/>
    <w:rsid w:val="00411019"/>
    <w:rsid w:val="00433DCD"/>
    <w:rsid w:val="00470A0F"/>
    <w:rsid w:val="004756AA"/>
    <w:rsid w:val="00481364"/>
    <w:rsid w:val="00492D31"/>
    <w:rsid w:val="00494120"/>
    <w:rsid w:val="004A7753"/>
    <w:rsid w:val="004B0F75"/>
    <w:rsid w:val="004F4222"/>
    <w:rsid w:val="004F4AC4"/>
    <w:rsid w:val="004F791E"/>
    <w:rsid w:val="00520238"/>
    <w:rsid w:val="005369C7"/>
    <w:rsid w:val="00546B21"/>
    <w:rsid w:val="00555DD2"/>
    <w:rsid w:val="005622FF"/>
    <w:rsid w:val="0057223F"/>
    <w:rsid w:val="00572A01"/>
    <w:rsid w:val="0057694A"/>
    <w:rsid w:val="00585558"/>
    <w:rsid w:val="00595F10"/>
    <w:rsid w:val="005B58DF"/>
    <w:rsid w:val="005B6AAD"/>
    <w:rsid w:val="005C2689"/>
    <w:rsid w:val="005D7B0D"/>
    <w:rsid w:val="005E7854"/>
    <w:rsid w:val="006026FE"/>
    <w:rsid w:val="00603AD0"/>
    <w:rsid w:val="00611E4D"/>
    <w:rsid w:val="00620FFD"/>
    <w:rsid w:val="00646A6A"/>
    <w:rsid w:val="0065344D"/>
    <w:rsid w:val="00667342"/>
    <w:rsid w:val="006674A3"/>
    <w:rsid w:val="00677AB2"/>
    <w:rsid w:val="006876B3"/>
    <w:rsid w:val="00690417"/>
    <w:rsid w:val="006A3D90"/>
    <w:rsid w:val="006C1194"/>
    <w:rsid w:val="006D0404"/>
    <w:rsid w:val="006F581D"/>
    <w:rsid w:val="00704333"/>
    <w:rsid w:val="00746901"/>
    <w:rsid w:val="00753830"/>
    <w:rsid w:val="007574A8"/>
    <w:rsid w:val="007657A8"/>
    <w:rsid w:val="00772AB6"/>
    <w:rsid w:val="007755A2"/>
    <w:rsid w:val="00787CCC"/>
    <w:rsid w:val="007924F7"/>
    <w:rsid w:val="00794FC1"/>
    <w:rsid w:val="0079613D"/>
    <w:rsid w:val="007C7CB7"/>
    <w:rsid w:val="007D176F"/>
    <w:rsid w:val="007D6F38"/>
    <w:rsid w:val="00800112"/>
    <w:rsid w:val="00800D1F"/>
    <w:rsid w:val="00803B3D"/>
    <w:rsid w:val="008045A1"/>
    <w:rsid w:val="00814163"/>
    <w:rsid w:val="00823166"/>
    <w:rsid w:val="008307C9"/>
    <w:rsid w:val="00847010"/>
    <w:rsid w:val="0085493D"/>
    <w:rsid w:val="0086016E"/>
    <w:rsid w:val="0088138A"/>
    <w:rsid w:val="00890BED"/>
    <w:rsid w:val="008C462B"/>
    <w:rsid w:val="008E307B"/>
    <w:rsid w:val="008F4EE5"/>
    <w:rsid w:val="0090158A"/>
    <w:rsid w:val="00906046"/>
    <w:rsid w:val="00917904"/>
    <w:rsid w:val="009218A8"/>
    <w:rsid w:val="009318BD"/>
    <w:rsid w:val="00946244"/>
    <w:rsid w:val="00952CD1"/>
    <w:rsid w:val="00957B31"/>
    <w:rsid w:val="00962495"/>
    <w:rsid w:val="009669FA"/>
    <w:rsid w:val="00966DED"/>
    <w:rsid w:val="00967D18"/>
    <w:rsid w:val="00973550"/>
    <w:rsid w:val="00982153"/>
    <w:rsid w:val="0098317D"/>
    <w:rsid w:val="009B0089"/>
    <w:rsid w:val="009B5993"/>
    <w:rsid w:val="009C71CB"/>
    <w:rsid w:val="009D6CD3"/>
    <w:rsid w:val="009F31FB"/>
    <w:rsid w:val="009F71D0"/>
    <w:rsid w:val="00A0074B"/>
    <w:rsid w:val="00A20ACC"/>
    <w:rsid w:val="00A24EF2"/>
    <w:rsid w:val="00A4644D"/>
    <w:rsid w:val="00A51B12"/>
    <w:rsid w:val="00A55C6C"/>
    <w:rsid w:val="00A55CCB"/>
    <w:rsid w:val="00A94143"/>
    <w:rsid w:val="00A975EE"/>
    <w:rsid w:val="00AA471A"/>
    <w:rsid w:val="00AD620E"/>
    <w:rsid w:val="00AF44F7"/>
    <w:rsid w:val="00B202B7"/>
    <w:rsid w:val="00B222B5"/>
    <w:rsid w:val="00B57940"/>
    <w:rsid w:val="00B65627"/>
    <w:rsid w:val="00B75369"/>
    <w:rsid w:val="00B9789B"/>
    <w:rsid w:val="00BA2621"/>
    <w:rsid w:val="00BB0720"/>
    <w:rsid w:val="00BB4ABC"/>
    <w:rsid w:val="00BC0F95"/>
    <w:rsid w:val="00BC486F"/>
    <w:rsid w:val="00BC5332"/>
    <w:rsid w:val="00BC6C05"/>
    <w:rsid w:val="00BD21CE"/>
    <w:rsid w:val="00BD2957"/>
    <w:rsid w:val="00C12735"/>
    <w:rsid w:val="00C17A75"/>
    <w:rsid w:val="00C30639"/>
    <w:rsid w:val="00C308FA"/>
    <w:rsid w:val="00C4241B"/>
    <w:rsid w:val="00C4615E"/>
    <w:rsid w:val="00C50E1D"/>
    <w:rsid w:val="00C569A0"/>
    <w:rsid w:val="00C65183"/>
    <w:rsid w:val="00C72440"/>
    <w:rsid w:val="00C84A1A"/>
    <w:rsid w:val="00CD6EFB"/>
    <w:rsid w:val="00D035FA"/>
    <w:rsid w:val="00D24844"/>
    <w:rsid w:val="00D24C73"/>
    <w:rsid w:val="00D26CA5"/>
    <w:rsid w:val="00D27D05"/>
    <w:rsid w:val="00D30983"/>
    <w:rsid w:val="00D40D79"/>
    <w:rsid w:val="00D55D9C"/>
    <w:rsid w:val="00D74A04"/>
    <w:rsid w:val="00D77B6A"/>
    <w:rsid w:val="00D80092"/>
    <w:rsid w:val="00D834DE"/>
    <w:rsid w:val="00D92EFB"/>
    <w:rsid w:val="00DA7FA5"/>
    <w:rsid w:val="00DB1A03"/>
    <w:rsid w:val="00DB5BB8"/>
    <w:rsid w:val="00DC1C72"/>
    <w:rsid w:val="00DE622D"/>
    <w:rsid w:val="00DF1460"/>
    <w:rsid w:val="00DF3057"/>
    <w:rsid w:val="00DF4B17"/>
    <w:rsid w:val="00E12C41"/>
    <w:rsid w:val="00E270E9"/>
    <w:rsid w:val="00E30C5D"/>
    <w:rsid w:val="00E324AB"/>
    <w:rsid w:val="00E454D2"/>
    <w:rsid w:val="00E521B9"/>
    <w:rsid w:val="00E558AD"/>
    <w:rsid w:val="00E9338A"/>
    <w:rsid w:val="00E9435B"/>
    <w:rsid w:val="00E967E0"/>
    <w:rsid w:val="00EA4C66"/>
    <w:rsid w:val="00EB342F"/>
    <w:rsid w:val="00ED12C0"/>
    <w:rsid w:val="00ED3F78"/>
    <w:rsid w:val="00EF3C06"/>
    <w:rsid w:val="00F0348B"/>
    <w:rsid w:val="00F04BC2"/>
    <w:rsid w:val="00F05903"/>
    <w:rsid w:val="00F229D2"/>
    <w:rsid w:val="00F26076"/>
    <w:rsid w:val="00F35653"/>
    <w:rsid w:val="00F44635"/>
    <w:rsid w:val="00F56C5C"/>
    <w:rsid w:val="00F71AC3"/>
    <w:rsid w:val="00F87997"/>
    <w:rsid w:val="00F94BF6"/>
    <w:rsid w:val="00FA4A3A"/>
    <w:rsid w:val="00FD23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0879C"/>
  <w15:docId w15:val="{44821FCC-D9FB-4160-8EBC-C7EBE63A3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Founders Grotesk Text" w:hAnsi="Founders Grotesk Text" w:cs="Arial Unicode MS"/>
      <w:color w:val="000000"/>
      <w:sz w:val="22"/>
      <w:szCs w:val="22"/>
      <w:u w:color="000000"/>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styleId="Header">
    <w:name w:val="header"/>
    <w:pPr>
      <w:tabs>
        <w:tab w:val="center" w:pos="4819"/>
        <w:tab w:val="right" w:pos="9638"/>
      </w:tabs>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styleId="Footer">
    <w:name w:val="footer"/>
    <w:pPr>
      <w:tabs>
        <w:tab w:val="center" w:pos="4819"/>
        <w:tab w:val="right" w:pos="9638"/>
      </w:tabs>
    </w:pPr>
    <w:rPr>
      <w:rFonts w:ascii="Calibri" w:hAnsi="Calibri" w:cs="Arial Unicode MS"/>
      <w:color w:val="000000"/>
      <w:sz w:val="22"/>
      <w:szCs w:val="22"/>
      <w:u w:color="000000"/>
    </w:rPr>
  </w:style>
  <w:style w:type="table" w:styleId="TableGrid">
    <w:name w:val="Table Grid"/>
    <w:basedOn w:val="TableNormal"/>
    <w:uiPriority w:val="39"/>
    <w:rsid w:val="00374C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1B12"/>
    <w:pPr>
      <w:ind w:left="720"/>
      <w:contextualSpacing/>
    </w:pPr>
  </w:style>
  <w:style w:type="character" w:styleId="CommentReference">
    <w:name w:val="annotation reference"/>
    <w:basedOn w:val="DefaultParagraphFont"/>
    <w:uiPriority w:val="99"/>
    <w:semiHidden/>
    <w:unhideWhenUsed/>
    <w:rsid w:val="009D6CD3"/>
    <w:rPr>
      <w:sz w:val="16"/>
      <w:szCs w:val="16"/>
    </w:rPr>
  </w:style>
  <w:style w:type="paragraph" w:styleId="CommentText">
    <w:name w:val="annotation text"/>
    <w:basedOn w:val="Normal"/>
    <w:link w:val="CommentTextChar"/>
    <w:uiPriority w:val="99"/>
    <w:unhideWhenUsed/>
    <w:rsid w:val="009D6CD3"/>
    <w:pPr>
      <w:spacing w:line="240" w:lineRule="auto"/>
    </w:pPr>
    <w:rPr>
      <w:sz w:val="20"/>
      <w:szCs w:val="20"/>
    </w:rPr>
  </w:style>
  <w:style w:type="character" w:customStyle="1" w:styleId="CommentTextChar">
    <w:name w:val="Comment Text Char"/>
    <w:basedOn w:val="DefaultParagraphFont"/>
    <w:link w:val="CommentText"/>
    <w:uiPriority w:val="99"/>
    <w:rsid w:val="009D6CD3"/>
    <w:rPr>
      <w:rFonts w:ascii="Founders Grotesk Text" w:hAnsi="Founders Grotesk Text" w:cs="Arial Unicode MS"/>
      <w:color w:val="000000"/>
      <w:u w:color="000000"/>
      <w14:textOutline w14:w="12700" w14:cap="flat" w14:cmpd="sng" w14:algn="ctr">
        <w14:noFill/>
        <w14:prstDash w14:val="solid"/>
        <w14:miter w14:lim="400000"/>
      </w14:textOutline>
    </w:rPr>
  </w:style>
  <w:style w:type="paragraph" w:styleId="CommentSubject">
    <w:name w:val="annotation subject"/>
    <w:basedOn w:val="CommentText"/>
    <w:next w:val="CommentText"/>
    <w:link w:val="CommentSubjectChar"/>
    <w:uiPriority w:val="99"/>
    <w:semiHidden/>
    <w:unhideWhenUsed/>
    <w:rsid w:val="009D6CD3"/>
    <w:rPr>
      <w:b/>
      <w:bCs/>
    </w:rPr>
  </w:style>
  <w:style w:type="character" w:customStyle="1" w:styleId="CommentSubjectChar">
    <w:name w:val="Comment Subject Char"/>
    <w:basedOn w:val="CommentTextChar"/>
    <w:link w:val="CommentSubject"/>
    <w:uiPriority w:val="99"/>
    <w:semiHidden/>
    <w:rsid w:val="009D6CD3"/>
    <w:rPr>
      <w:rFonts w:ascii="Founders Grotesk Text" w:hAnsi="Founders Grotesk Text" w:cs="Arial Unicode MS"/>
      <w:b/>
      <w:bCs/>
      <w:color w:val="000000"/>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orsenigo\OneDrive%20-%20Deloitte%20(O365D)\SCR%20Piemonte%20-%20Microinfusori\Mercato\SCR_Microinfusori_Questionario%20mercato.dotx" TargetMode="Externa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A5249847DA0442A8574608659914BC" ma:contentTypeVersion="3" ma:contentTypeDescription="Create a new document." ma:contentTypeScope="" ma:versionID="faaf9bca7ec4ba4e121842b9e628aed9">
  <xsd:schema xmlns:xsd="http://www.w3.org/2001/XMLSchema" xmlns:xs="http://www.w3.org/2001/XMLSchema" xmlns:p="http://schemas.microsoft.com/office/2006/metadata/properties" xmlns:ns2="02b33555-30af-475c-9275-905a2023edc6" targetNamespace="http://schemas.microsoft.com/office/2006/metadata/properties" ma:root="true" ma:fieldsID="b7493a60dc7b17f4cc69668eb925690b" ns2:_="">
    <xsd:import namespace="02b33555-30af-475c-9275-905a2023ed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33555-30af-475c-9275-905a2023e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CB9802-A4F3-425C-AB4E-06401ACE4692}">
  <ds:schemaRefs>
    <ds:schemaRef ds:uri="http://schemas.microsoft.com/sharepoint/v3/contenttype/forms"/>
  </ds:schemaRefs>
</ds:datastoreItem>
</file>

<file path=customXml/itemProps2.xml><?xml version="1.0" encoding="utf-8"?>
<ds:datastoreItem xmlns:ds="http://schemas.openxmlformats.org/officeDocument/2006/customXml" ds:itemID="{C1904FF7-4700-4EDA-AB13-960AF3B7A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33555-30af-475c-9275-905a2023e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8730AF-6C7E-4F11-A6A8-CE5CD25E8D2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SCR_Microinfusori_Questionario mercato.dotx</Template>
  <TotalTime>265</TotalTime>
  <Pages>7</Pages>
  <Words>1229</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Orsenigo, Andrea</cp:lastModifiedBy>
  <cp:revision>66</cp:revision>
  <dcterms:created xsi:type="dcterms:W3CDTF">2025-05-13T12:26:00Z</dcterms:created>
  <dcterms:modified xsi:type="dcterms:W3CDTF">2025-05-13T13:17:00Z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0x01010047A5249847DA0442A8574608659914BC</vt:lpwstr>
  </property>
</Properties>
</file>